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ayout w:type="fixed"/>
        <w:tblCellMar>
          <w:left w:w="0" w:type="dxa"/>
          <w:right w:w="0" w:type="dxa"/>
        </w:tblCellMar>
        <w:tblLook w:val="04A0" w:firstRow="1" w:lastRow="0" w:firstColumn="1" w:lastColumn="0" w:noHBand="0" w:noVBand="1"/>
      </w:tblPr>
      <w:tblGrid>
        <w:gridCol w:w="7200"/>
        <w:gridCol w:w="144"/>
        <w:gridCol w:w="3456"/>
      </w:tblGrid>
      <w:tr w:rsidR="006E5C16" w:rsidRPr="00D93E0C" w14:paraId="0F597AA4" w14:textId="77777777" w:rsidTr="002D15FD">
        <w:trPr>
          <w:trHeight w:hRule="exact" w:val="14400"/>
          <w:jc w:val="center"/>
        </w:trPr>
        <w:tc>
          <w:tcPr>
            <w:tcW w:w="7200" w:type="dxa"/>
          </w:tcPr>
          <w:p w14:paraId="0A4CB324" w14:textId="77777777"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firstRow="1" w:lastRow="0" w:firstColumn="1" w:lastColumn="0" w:noHBand="0" w:noVBand="1"/>
            </w:tblPr>
            <w:tblGrid>
              <w:gridCol w:w="7200"/>
            </w:tblGrid>
            <w:tr w:rsidR="006E5C16" w:rsidRPr="00D93E0C" w14:paraId="6242CC2A" w14:textId="77777777" w:rsidTr="00D02DC8">
              <w:trPr>
                <w:trHeight w:hRule="exact" w:val="2070"/>
              </w:trPr>
              <w:tc>
                <w:tcPr>
                  <w:tcW w:w="7190" w:type="dxa"/>
                </w:tcPr>
                <w:p w14:paraId="6CDF1A50" w14:textId="77777777" w:rsidR="007456E0" w:rsidRDefault="007456E0" w:rsidP="00F51414">
                  <w:pPr>
                    <w:pStyle w:val="Subtitle"/>
                    <w:spacing w:before="0"/>
                    <w:rPr>
                      <w:rFonts w:ascii="Avenir Next" w:hAnsi="Avenir Next"/>
                      <w:b/>
                      <w:caps w:val="0"/>
                      <w:color w:val="B8B8B8"/>
                      <w:sz w:val="20"/>
                      <w:szCs w:val="20"/>
                    </w:rPr>
                  </w:pPr>
                </w:p>
                <w:p w14:paraId="3B811657" w14:textId="23DAD730" w:rsidR="007456E0" w:rsidRPr="004C580F" w:rsidRDefault="007456E0" w:rsidP="007456E0">
                  <w:pPr>
                    <w:pStyle w:val="Subtitle"/>
                    <w:spacing w:before="0"/>
                    <w:jc w:val="center"/>
                    <w:rPr>
                      <w:rFonts w:ascii="Avenir Next" w:hAnsi="Avenir Next"/>
                      <w:b/>
                      <w:caps w:val="0"/>
                      <w:color w:val="B8B8B8"/>
                      <w:sz w:val="20"/>
                      <w:szCs w:val="20"/>
                    </w:rPr>
                  </w:pPr>
                  <w:r>
                    <w:rPr>
                      <w:noProof/>
                    </w:rPr>
                    <w:drawing>
                      <wp:inline distT="0" distB="0" distL="0" distR="0" wp14:anchorId="1D7E08E8" wp14:editId="081ABBF3">
                        <wp:extent cx="3476625" cy="1247775"/>
                        <wp:effectExtent l="0" t="0" r="9525" b="952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6625" cy="1247775"/>
                                </a:xfrm>
                                <a:prstGeom prst="rect">
                                  <a:avLst/>
                                </a:prstGeom>
                                <a:noFill/>
                                <a:ln>
                                  <a:noFill/>
                                </a:ln>
                              </pic:spPr>
                            </pic:pic>
                          </a:graphicData>
                        </a:graphic>
                      </wp:inline>
                    </w:drawing>
                  </w:r>
                </w:p>
              </w:tc>
            </w:tr>
            <w:tr w:rsidR="006E5C16" w:rsidRPr="00D93E0C" w14:paraId="4F22107B" w14:textId="77777777" w:rsidTr="00D02DC8">
              <w:trPr>
                <w:trHeight w:hRule="exact" w:val="11880"/>
              </w:trPr>
              <w:tc>
                <w:tcPr>
                  <w:tcW w:w="7190" w:type="dxa"/>
                </w:tcPr>
                <w:p w14:paraId="5AEEE109" w14:textId="77777777" w:rsidR="00653F86" w:rsidRDefault="00653F86" w:rsidP="00D02DC8">
                  <w:pPr>
                    <w:spacing w:after="0" w:line="240" w:lineRule="auto"/>
                    <w:contextualSpacing/>
                    <w:rPr>
                      <w:rFonts w:ascii="Avenir Next" w:hAnsi="Avenir Next"/>
                    </w:rPr>
                  </w:pPr>
                </w:p>
                <w:p w14:paraId="2FF5001D" w14:textId="77777777" w:rsidR="007456E0" w:rsidRPr="007456E0" w:rsidRDefault="007456E0" w:rsidP="007456E0">
                  <w:pPr>
                    <w:rPr>
                      <w:rFonts w:ascii="Avenir Next" w:hAnsi="Avenir Next"/>
                    </w:rPr>
                  </w:pPr>
                </w:p>
                <w:p w14:paraId="06401D42" w14:textId="77777777" w:rsidR="007456E0" w:rsidRDefault="007456E0" w:rsidP="007456E0">
                  <w:pPr>
                    <w:rPr>
                      <w:rFonts w:ascii="Avenir Next" w:hAnsi="Avenir Next"/>
                    </w:rPr>
                  </w:pPr>
                </w:p>
                <w:p w14:paraId="2910181F" w14:textId="77777777" w:rsidR="007456E0" w:rsidRDefault="007456E0" w:rsidP="007456E0">
                  <w:pPr>
                    <w:spacing w:after="0" w:line="240" w:lineRule="auto"/>
                    <w:jc w:val="both"/>
                    <w:rPr>
                      <w:rFonts w:ascii="Verdana" w:hAnsi="Verdana"/>
                      <w:color w:val="auto"/>
                      <w:sz w:val="22"/>
                      <w:szCs w:val="22"/>
                    </w:rPr>
                  </w:pPr>
                  <w:r>
                    <w:rPr>
                      <w:rFonts w:ascii="Verdana" w:hAnsi="Verdana"/>
                      <w:color w:val="auto"/>
                      <w:sz w:val="22"/>
                      <w:szCs w:val="22"/>
                    </w:rPr>
                    <w:t xml:space="preserve">It is our pleasure to invite you to participate in the 2020 Effie Awards India competition. </w:t>
                  </w:r>
                </w:p>
                <w:p w14:paraId="697A2CE9" w14:textId="77777777" w:rsidR="007456E0" w:rsidRDefault="007456E0" w:rsidP="007456E0">
                  <w:pPr>
                    <w:spacing w:after="0" w:line="240" w:lineRule="auto"/>
                    <w:jc w:val="both"/>
                    <w:rPr>
                      <w:rFonts w:ascii="Verdana" w:hAnsi="Verdana"/>
                      <w:color w:val="auto"/>
                      <w:sz w:val="22"/>
                      <w:szCs w:val="22"/>
                    </w:rPr>
                  </w:pPr>
                  <w:r>
                    <w:rPr>
                      <w:rFonts w:ascii="Verdana" w:hAnsi="Verdana"/>
                      <w:color w:val="auto"/>
                      <w:sz w:val="22"/>
                      <w:szCs w:val="22"/>
                    </w:rPr>
                    <w:t xml:space="preserve"> </w:t>
                  </w:r>
                </w:p>
                <w:p w14:paraId="0F19C3B5" w14:textId="77777777" w:rsidR="007456E0" w:rsidRDefault="007456E0" w:rsidP="007456E0">
                  <w:pPr>
                    <w:spacing w:after="0" w:line="240" w:lineRule="auto"/>
                    <w:jc w:val="both"/>
                    <w:rPr>
                      <w:rFonts w:ascii="Verdana" w:hAnsi="Verdana"/>
                      <w:color w:val="auto"/>
                      <w:sz w:val="22"/>
                      <w:szCs w:val="22"/>
                    </w:rPr>
                  </w:pPr>
                  <w:r>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6A75C128" w14:textId="77777777" w:rsidR="007456E0" w:rsidRDefault="007456E0" w:rsidP="007456E0">
                  <w:pPr>
                    <w:pStyle w:val="Pa1"/>
                    <w:spacing w:line="240" w:lineRule="auto"/>
                    <w:jc w:val="both"/>
                    <w:rPr>
                      <w:rFonts w:eastAsia="SimSun"/>
                      <w:b/>
                      <w:bCs/>
                      <w:sz w:val="22"/>
                      <w:szCs w:val="22"/>
                      <w:lang w:eastAsia="ja-JP" w:bidi="ar-SA"/>
                    </w:rPr>
                  </w:pPr>
                </w:p>
                <w:p w14:paraId="42800388" w14:textId="77777777"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14:paraId="441456BE" w14:textId="77777777" w:rsidR="007456E0" w:rsidRDefault="007456E0" w:rsidP="007456E0">
                  <w:pPr>
                    <w:pStyle w:val="Pa1"/>
                    <w:spacing w:line="240" w:lineRule="auto"/>
                    <w:jc w:val="both"/>
                    <w:rPr>
                      <w:rFonts w:ascii="Verdana" w:eastAsia="SimSun" w:hAnsi="Verdana"/>
                      <w:sz w:val="22"/>
                      <w:szCs w:val="22"/>
                      <w:lang w:eastAsia="ja-JP" w:bidi="ar-SA"/>
                    </w:rPr>
                  </w:pPr>
                </w:p>
                <w:p w14:paraId="5B5084CC" w14:textId="77777777"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 brand, organization, and business. We encourage participants to use the Effie process as a way to strengthen the core of creating and learning from great work.    </w:t>
                  </w:r>
                </w:p>
                <w:p w14:paraId="3B0374C7" w14:textId="77777777" w:rsidR="007456E0" w:rsidRDefault="007456E0" w:rsidP="007456E0">
                  <w:pPr>
                    <w:pStyle w:val="Pa1"/>
                    <w:spacing w:line="240" w:lineRule="auto"/>
                    <w:jc w:val="both"/>
                    <w:rPr>
                      <w:rFonts w:ascii="Verdana" w:eastAsia="SimSun" w:hAnsi="Verdana"/>
                      <w:sz w:val="22"/>
                      <w:szCs w:val="22"/>
                      <w:lang w:eastAsia="ja-JP" w:bidi="ar-SA"/>
                    </w:rPr>
                  </w:pPr>
                </w:p>
                <w:p w14:paraId="0EA3DB00" w14:textId="77777777"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14:paraId="65A391ED" w14:textId="6512331F" w:rsidR="007456E0" w:rsidRPr="007456E0" w:rsidRDefault="007456E0" w:rsidP="007456E0">
                  <w:pPr>
                    <w:rPr>
                      <w:rFonts w:ascii="Avenir Next" w:hAnsi="Avenir Next"/>
                    </w:rPr>
                  </w:pPr>
                </w:p>
              </w:tc>
            </w:tr>
            <w:tr w:rsidR="006E5C16" w:rsidRPr="00D93E0C" w14:paraId="530CEF38" w14:textId="77777777" w:rsidTr="00D02DC8">
              <w:trPr>
                <w:trHeight w:hRule="exact" w:val="2808"/>
              </w:trPr>
              <w:tc>
                <w:tcPr>
                  <w:tcW w:w="7190" w:type="dxa"/>
                </w:tcPr>
                <w:p w14:paraId="68DF2149" w14:textId="29D538DC" w:rsidR="003445CB" w:rsidRPr="00D93E0C" w:rsidRDefault="003445CB">
                  <w:pPr>
                    <w:rPr>
                      <w:rFonts w:ascii="Verdana" w:hAnsi="Verdana"/>
                    </w:rPr>
                  </w:pPr>
                </w:p>
              </w:tc>
            </w:tr>
          </w:tbl>
          <w:p w14:paraId="3242214B" w14:textId="77777777" w:rsidR="006E5C16" w:rsidRPr="00D93E0C" w:rsidRDefault="006E5C16">
            <w:pPr>
              <w:rPr>
                <w:rFonts w:ascii="Verdana" w:hAnsi="Verdana"/>
              </w:rPr>
            </w:pPr>
          </w:p>
        </w:tc>
        <w:tc>
          <w:tcPr>
            <w:tcW w:w="144" w:type="dxa"/>
          </w:tcPr>
          <w:p w14:paraId="2E040DF1" w14:textId="77777777"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firstRow="1" w:lastRow="0" w:firstColumn="1" w:lastColumn="0" w:noHBand="0" w:noVBand="1"/>
            </w:tblPr>
            <w:tblGrid>
              <w:gridCol w:w="3456"/>
            </w:tblGrid>
            <w:tr w:rsidR="006E5C16" w:rsidRPr="00D93E0C" w14:paraId="3B745B61" w14:textId="77777777" w:rsidTr="00F51414">
              <w:trPr>
                <w:trHeight w:hRule="exact" w:val="11250"/>
              </w:trPr>
              <w:tc>
                <w:tcPr>
                  <w:tcW w:w="3456" w:type="dxa"/>
                  <w:shd w:val="clear" w:color="auto" w:fill="C3B374"/>
                  <w:vAlign w:val="center"/>
                </w:tcPr>
                <w:p w14:paraId="6C97AC44" w14:textId="77777777" w:rsidR="006E5C16" w:rsidRPr="00B56AA8" w:rsidRDefault="001C00A1" w:rsidP="001C00A1">
                  <w:pPr>
                    <w:pStyle w:val="Heading2"/>
                    <w:rPr>
                      <w:rFonts w:ascii="Verdana" w:hAnsi="Verdana"/>
                      <w:sz w:val="24"/>
                    </w:rPr>
                  </w:pPr>
                  <w:r w:rsidRPr="00B56AA8">
                    <w:rPr>
                      <w:rFonts w:ascii="Verdana" w:hAnsi="Verdana"/>
                      <w:b/>
                      <w:sz w:val="24"/>
                    </w:rPr>
                    <w:t>BRAND NAME:</w:t>
                  </w:r>
                  <w:r w:rsidRPr="00B56AA8">
                    <w:rPr>
                      <w:rFonts w:ascii="Verdana" w:hAnsi="Verdana"/>
                      <w:sz w:val="24"/>
                    </w:rPr>
                    <w:br/>
                  </w:r>
                  <w:r w:rsidRPr="00B56AA8">
                    <w:rPr>
                      <w:rFonts w:ascii="Verdana" w:hAnsi="Verdana"/>
                      <w:b/>
                      <w:color w:val="D9D9D9"/>
                      <w:sz w:val="22"/>
                    </w:rPr>
                    <w:t>insert here</w:t>
                  </w:r>
                </w:p>
                <w:p w14:paraId="11B8A51E" w14:textId="77777777" w:rsidR="006E5C16" w:rsidRPr="008D0445" w:rsidRDefault="006E5C16" w:rsidP="00D93E0C">
                  <w:pPr>
                    <w:pStyle w:val="Line"/>
                    <w:rPr>
                      <w:rFonts w:ascii="Verdana" w:hAnsi="Verdana"/>
                    </w:rPr>
                  </w:pPr>
                </w:p>
                <w:p w14:paraId="73A31F7A" w14:textId="77777777" w:rsidR="006E5C16" w:rsidRPr="008D0445" w:rsidRDefault="001C00A1" w:rsidP="001C00A1">
                  <w:pPr>
                    <w:pStyle w:val="Heading2"/>
                    <w:rPr>
                      <w:rFonts w:ascii="Verdana" w:hAnsi="Verdana"/>
                    </w:rPr>
                  </w:pPr>
                  <w:r w:rsidRPr="00B56AA8">
                    <w:rPr>
                      <w:rFonts w:ascii="Verdana" w:hAnsi="Verdana"/>
                      <w:b/>
                      <w:sz w:val="24"/>
                    </w:rPr>
                    <w:t>ENTRY TITLE:</w:t>
                  </w:r>
                  <w:r w:rsidRPr="00B56AA8">
                    <w:rPr>
                      <w:rFonts w:ascii="Verdana" w:hAnsi="Verdana"/>
                      <w:sz w:val="24"/>
                    </w:rPr>
                    <w:br/>
                  </w:r>
                  <w:r w:rsidRPr="00B56AA8">
                    <w:rPr>
                      <w:rFonts w:ascii="Verdana" w:hAnsi="Verdana"/>
                      <w:b/>
                      <w:color w:val="D9D9D9"/>
                      <w:sz w:val="22"/>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14:paraId="53FB7245" w14:textId="77777777" w:rsidR="006E5C16" w:rsidRPr="008D0445" w:rsidRDefault="006E5C16" w:rsidP="00D93E0C">
                  <w:pPr>
                    <w:pStyle w:val="Line"/>
                    <w:rPr>
                      <w:rFonts w:ascii="Verdana" w:hAnsi="Verdana"/>
                    </w:rPr>
                  </w:pPr>
                </w:p>
                <w:p w14:paraId="705BB115" w14:textId="605636FC" w:rsidR="006E5C16" w:rsidRPr="008D0445" w:rsidRDefault="001C00A1" w:rsidP="001C00A1">
                  <w:pPr>
                    <w:pStyle w:val="Heading2"/>
                    <w:rPr>
                      <w:rFonts w:ascii="Verdana" w:hAnsi="Verdana"/>
                    </w:rPr>
                  </w:pPr>
                  <w:r w:rsidRPr="00B56AA8">
                    <w:rPr>
                      <w:rFonts w:ascii="Verdana" w:hAnsi="Verdana"/>
                      <w:b/>
                      <w:sz w:val="24"/>
                    </w:rPr>
                    <w:t>CATEGORY:</w:t>
                  </w:r>
                  <w:r w:rsidRPr="008D0445">
                    <w:rPr>
                      <w:rFonts w:ascii="Verdana" w:hAnsi="Verdana"/>
                    </w:rPr>
                    <w:br/>
                  </w:r>
                  <w:r w:rsidR="00B56AA8" w:rsidRPr="00B56AA8">
                    <w:rPr>
                      <w:rFonts w:ascii="Verdana" w:hAnsi="Verdana"/>
                      <w:b/>
                      <w:color w:val="auto"/>
                      <w:sz w:val="24"/>
                    </w:rPr>
                    <w:t xml:space="preserve">Positive Change – Environmental </w:t>
                  </w:r>
                  <w:r w:rsidR="00B56AA8">
                    <w:rPr>
                      <w:rFonts w:ascii="Verdana" w:hAnsi="Verdana"/>
                      <w:b/>
                      <w:color w:val="auto"/>
                      <w:sz w:val="20"/>
                    </w:rPr>
                    <w:br/>
                  </w:r>
                  <w:r w:rsidR="00B56AA8" w:rsidRPr="00B56AA8">
                    <w:rPr>
                      <w:rFonts w:ascii="Verdana" w:hAnsi="Verdana"/>
                      <w:b/>
                      <w:color w:val="auto"/>
                      <w:sz w:val="20"/>
                    </w:rPr>
                    <w:t>(Brands or Non-Profit)</w:t>
                  </w:r>
                </w:p>
                <w:p w14:paraId="08A561AD" w14:textId="77777777" w:rsidR="006E5C16" w:rsidRPr="008D0445" w:rsidRDefault="006E5C16" w:rsidP="00D93E0C">
                  <w:pPr>
                    <w:pStyle w:val="Line"/>
                    <w:rPr>
                      <w:rFonts w:ascii="Verdana" w:hAnsi="Verdana"/>
                    </w:rPr>
                  </w:pPr>
                </w:p>
                <w:p w14:paraId="7676FDE3" w14:textId="77777777" w:rsidR="00351C19" w:rsidRPr="008D0445" w:rsidRDefault="00351C19" w:rsidP="00D93E0C">
                  <w:pPr>
                    <w:pStyle w:val="Line"/>
                    <w:jc w:val="left"/>
                    <w:rPr>
                      <w:rFonts w:ascii="Verdana" w:hAnsi="Verdana"/>
                    </w:rPr>
                  </w:pPr>
                </w:p>
                <w:p w14:paraId="4DF6F71C" w14:textId="77777777" w:rsidR="00351C19" w:rsidRPr="008D0445" w:rsidRDefault="00351C19" w:rsidP="00351C19">
                  <w:pPr>
                    <w:pStyle w:val="Heading2"/>
                    <w:rPr>
                      <w:rFonts w:ascii="Verdana" w:hAnsi="Verdana"/>
                      <w:b/>
                      <w:color w:val="D9D9D9"/>
                      <w:sz w:val="20"/>
                    </w:rPr>
                  </w:pPr>
                  <w:r w:rsidRPr="00B56AA8">
                    <w:rPr>
                      <w:rFonts w:ascii="Verdana" w:hAnsi="Verdana"/>
                      <w:b/>
                      <w:sz w:val="24"/>
                    </w:rPr>
                    <w:t>DATES EFFORT RAN:</w:t>
                  </w:r>
                  <w:r w:rsidRPr="00B56AA8">
                    <w:rPr>
                      <w:rFonts w:ascii="Verdana" w:hAnsi="Verdana"/>
                      <w:sz w:val="24"/>
                    </w:rPr>
                    <w:br/>
                  </w:r>
                  <w:r w:rsidRPr="00B56AA8">
                    <w:rPr>
                      <w:rFonts w:ascii="Verdana" w:hAnsi="Verdana"/>
                      <w:b/>
                      <w:color w:val="D9D9D9"/>
                      <w:sz w:val="22"/>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14:paraId="1672BA93" w14:textId="77777777" w:rsidR="00F94AD2" w:rsidRPr="008D0445" w:rsidRDefault="00F94AD2" w:rsidP="00D93E0C">
                  <w:pPr>
                    <w:pStyle w:val="Line"/>
                    <w:rPr>
                      <w:rFonts w:ascii="Verdana" w:hAnsi="Verdana"/>
                    </w:rPr>
                  </w:pPr>
                </w:p>
                <w:p w14:paraId="4A6C653B" w14:textId="77777777" w:rsidR="00F94AD2" w:rsidRPr="00A83AE8" w:rsidRDefault="00F94AD2" w:rsidP="00F94AD2">
                  <w:pPr>
                    <w:pStyle w:val="Heading2"/>
                    <w:rPr>
                      <w:color w:val="0070C0"/>
                    </w:rPr>
                  </w:pPr>
                  <w:r w:rsidRPr="00B56AA8">
                    <w:rPr>
                      <w:rFonts w:ascii="Verdana" w:hAnsi="Verdana"/>
                      <w:b/>
                      <w:sz w:val="24"/>
                    </w:rPr>
                    <w:t>CATEGORY SITUATION:</w:t>
                  </w:r>
                  <w:r w:rsidRPr="00B56AA8">
                    <w:rPr>
                      <w:rFonts w:ascii="Verdana" w:hAnsi="Verdana"/>
                      <w:color w:val="0070C0"/>
                      <w:sz w:val="24"/>
                    </w:rPr>
                    <w:br/>
                  </w:r>
                  <w:r w:rsidRPr="00B56AA8">
                    <w:rPr>
                      <w:rFonts w:ascii="Verdana" w:hAnsi="Verdana"/>
                      <w:b/>
                      <w:color w:val="D9D9D9"/>
                      <w:sz w:val="22"/>
                    </w:rPr>
                    <w:t>GROWING / FLAT / IN DECLINE</w:t>
                  </w:r>
                </w:p>
              </w:tc>
            </w:tr>
            <w:tr w:rsidR="006E5C16" w:rsidRPr="00D93E0C" w14:paraId="7FAF55E4" w14:textId="77777777" w:rsidTr="00F51414">
              <w:trPr>
                <w:trHeight w:hRule="exact" w:val="180"/>
              </w:trPr>
              <w:tc>
                <w:tcPr>
                  <w:tcW w:w="3456" w:type="dxa"/>
                  <w:shd w:val="clear" w:color="auto" w:fill="FFFFFF"/>
                </w:tcPr>
                <w:p w14:paraId="79E274FF" w14:textId="77777777" w:rsidR="006E5C16" w:rsidRPr="00D93E0C" w:rsidRDefault="006E5C16">
                  <w:pPr>
                    <w:rPr>
                      <w:rFonts w:ascii="Verdana" w:hAnsi="Verdana"/>
                    </w:rPr>
                  </w:pPr>
                </w:p>
              </w:tc>
            </w:tr>
            <w:tr w:rsidR="006E5C16" w:rsidRPr="00D93E0C" w14:paraId="0E1AD9CC" w14:textId="77777777" w:rsidTr="005F563E">
              <w:trPr>
                <w:trHeight w:hRule="exact" w:val="4401"/>
              </w:trPr>
              <w:tc>
                <w:tcPr>
                  <w:tcW w:w="3456" w:type="dxa"/>
                  <w:shd w:val="clear" w:color="auto" w:fill="C3B374"/>
                </w:tcPr>
                <w:p w14:paraId="16852CF8" w14:textId="49ABE5FE" w:rsidR="005D5A75" w:rsidRPr="005D5A75" w:rsidRDefault="005D5A75" w:rsidP="00A260DC">
                  <w:pPr>
                    <w:pStyle w:val="Heading3"/>
                    <w:spacing w:after="0"/>
                    <w:rPr>
                      <w:rFonts w:ascii="Verdana" w:hAnsi="Verdana"/>
                      <w:b/>
                    </w:rPr>
                  </w:pPr>
                </w:p>
              </w:tc>
            </w:tr>
          </w:tbl>
          <w:p w14:paraId="37222753" w14:textId="77777777" w:rsidR="006E5C16" w:rsidRPr="00D93E0C" w:rsidRDefault="006E5C16">
            <w:pPr>
              <w:rPr>
                <w:rFonts w:ascii="Verdana" w:hAnsi="Verdana"/>
              </w:rPr>
            </w:pPr>
          </w:p>
          <w:p w14:paraId="344B682E" w14:textId="77777777" w:rsidR="003445CB" w:rsidRPr="00D93E0C" w:rsidRDefault="003445CB">
            <w:pPr>
              <w:rPr>
                <w:rFonts w:ascii="Verdana" w:hAnsi="Verdana"/>
              </w:rPr>
            </w:pPr>
          </w:p>
          <w:p w14:paraId="4BE87C0F" w14:textId="77777777" w:rsidR="003445CB" w:rsidRPr="00D93E0C" w:rsidRDefault="003445CB">
            <w:pPr>
              <w:rPr>
                <w:rFonts w:ascii="Verdana" w:hAnsi="Verdana"/>
              </w:rPr>
            </w:pPr>
          </w:p>
          <w:p w14:paraId="30EC3300" w14:textId="77777777" w:rsidR="003445CB" w:rsidRPr="00D93E0C" w:rsidRDefault="003445CB">
            <w:pPr>
              <w:rPr>
                <w:rFonts w:ascii="Verdana" w:hAnsi="Verdana"/>
              </w:rPr>
            </w:pPr>
          </w:p>
          <w:p w14:paraId="706D61E3" w14:textId="77777777" w:rsidR="003445CB" w:rsidRPr="00D93E0C" w:rsidRDefault="003445CB">
            <w:pPr>
              <w:rPr>
                <w:rFonts w:ascii="Verdana" w:hAnsi="Verdana"/>
              </w:rPr>
            </w:pPr>
          </w:p>
          <w:p w14:paraId="2F5127F8" w14:textId="77777777" w:rsidR="003445CB" w:rsidRPr="00D93E0C" w:rsidRDefault="003445CB">
            <w:pPr>
              <w:rPr>
                <w:rFonts w:ascii="Verdana" w:hAnsi="Verdana"/>
              </w:rPr>
            </w:pPr>
          </w:p>
          <w:p w14:paraId="57771B27" w14:textId="77777777" w:rsidR="003445CB" w:rsidRPr="00D93E0C" w:rsidRDefault="003445CB">
            <w:pPr>
              <w:rPr>
                <w:rFonts w:ascii="Verdana" w:hAnsi="Verdana"/>
              </w:rPr>
            </w:pPr>
          </w:p>
        </w:tc>
      </w:tr>
    </w:tbl>
    <w:p w14:paraId="76C2A663" w14:textId="77777777" w:rsidR="003445CB" w:rsidRPr="002A65B6" w:rsidRDefault="003445CB">
      <w:pPr>
        <w:pStyle w:val="MediumShading1-Accent11"/>
        <w:rPr>
          <w:rFonts w:ascii="Verdana" w:hAnsi="Verdana"/>
        </w:rPr>
      </w:pPr>
    </w:p>
    <w:p w14:paraId="247628BD" w14:textId="77777777" w:rsidR="00EE3B98" w:rsidRPr="00EE3B98" w:rsidRDefault="00670A16">
      <w:pPr>
        <w:pStyle w:val="MediumShading1-Accent11"/>
        <w:rPr>
          <w:rFonts w:ascii="Verdana" w:hAnsi="Verdana"/>
          <w:sz w:val="12"/>
        </w:rPr>
      </w:pPr>
      <w:r>
        <w:rPr>
          <w:noProof/>
          <w:sz w:val="12"/>
          <w:lang w:eastAsia="en-US"/>
        </w:rPr>
        <w:lastRenderedPageBreak/>
        <mc:AlternateContent>
          <mc:Choice Requires="wps">
            <w:drawing>
              <wp:anchor distT="45720" distB="45720" distL="114300" distR="114300" simplePos="0" relativeHeight="251657728" behindDoc="0" locked="0" layoutInCell="1" allowOverlap="1" wp14:anchorId="2B6E6DFD" wp14:editId="47104F1A">
                <wp:simplePos x="0" y="0"/>
                <wp:positionH relativeFrom="column">
                  <wp:posOffset>3810</wp:posOffset>
                </wp:positionH>
                <wp:positionV relativeFrom="paragraph">
                  <wp:posOffset>3810</wp:posOffset>
                </wp:positionV>
                <wp:extent cx="6883400" cy="6915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83400" cy="691515"/>
                        </a:xfrm>
                        <a:prstGeom prst="rect">
                          <a:avLst/>
                        </a:prstGeom>
                        <a:solidFill>
                          <a:srgbClr val="C3B374"/>
                        </a:solidFill>
                        <a:ln w="9525">
                          <a:noFill/>
                          <a:miter lim="800000"/>
                          <a:headEnd/>
                          <a:tailEnd/>
                        </a:ln>
                      </wps:spPr>
                      <wps:txbx>
                        <w:txbxContent>
                          <w:p w14:paraId="19425D59" w14:textId="6688590E" w:rsidR="00C02C5E" w:rsidRPr="008D0445" w:rsidRDefault="00C02C5E" w:rsidP="00BC0E4C">
                            <w:pPr>
                              <w:spacing w:after="0" w:line="240" w:lineRule="auto"/>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B6E6DFD" id="_x0000_t202" coordsize="21600,21600" o:spt="202" path="m,l,21600r21600,l21600,xe">
                <v:stroke joinstyle="miter"/>
                <v:path gradientshapeok="t" o:connecttype="rect"/>
              </v:shapetype>
              <v:shape id="Text Box 2" o:spid="_x0000_s1026" type="#_x0000_t202" style="position:absolute;margin-left:.3pt;margin-top:.3pt;width:542pt;height:54.4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" fillcolor="#c3b374" stroked="f">
                <v:textbox>
                  <w:txbxContent>
                    <w:p w14:paraId="19425D59" w14:textId="6688590E" w:rsidR="00C02C5E" w:rsidRPr="008D0445" w:rsidRDefault="00C02C5E" w:rsidP="00BC0E4C">
                      <w:pPr>
                        <w:spacing w:after="0" w:line="240" w:lineRule="auto"/>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v:textbox>
                <w10:wrap type="square"/>
              </v:shape>
            </w:pict>
          </mc:Fallback>
        </mc:AlternateContent>
      </w:r>
    </w:p>
    <w:p w14:paraId="6405AF67" w14:textId="5550F8EC" w:rsidR="00483778" w:rsidRPr="0062469A" w:rsidRDefault="00535F24" w:rsidP="002B779A">
      <w:pPr>
        <w:pStyle w:val="NormalWeb"/>
        <w:spacing w:before="0" w:beforeAutospacing="0" w:after="0" w:afterAutospacing="0"/>
        <w:contextualSpacing/>
        <w:jc w:val="both"/>
        <w:rPr>
          <w:rFonts w:ascii="Verdana" w:hAnsi="Verdana"/>
          <w:sz w:val="18"/>
          <w:szCs w:val="18"/>
        </w:rPr>
      </w:pPr>
      <w:r w:rsidRPr="00535F24">
        <w:rPr>
          <w:rFonts w:ascii="Verdana" w:hAnsi="Verdana"/>
          <w:b/>
          <w:color w:val="000000"/>
          <w:sz w:val="18"/>
          <w:szCs w:val="18"/>
        </w:rPr>
        <w:t>Effie Entry Form Template:</w:t>
      </w:r>
      <w:r w:rsidR="00D65B45">
        <w:rPr>
          <w:rFonts w:ascii="Verdana" w:hAnsi="Verdana"/>
          <w:color w:val="000000"/>
          <w:sz w:val="18"/>
          <w:szCs w:val="18"/>
        </w:rPr>
        <w:t xml:space="preserve"> </w:t>
      </w:r>
      <w:r>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Pr="00021F5E">
        <w:rPr>
          <w:rFonts w:ascii="Verdana" w:hAnsi="Verdana"/>
          <w:color w:val="000000"/>
          <w:sz w:val="18"/>
          <w:szCs w:val="18"/>
        </w:rPr>
        <w:t xml:space="preserve">your </w:t>
      </w:r>
      <w:r w:rsidR="00B56AA8">
        <w:rPr>
          <w:rFonts w:ascii="Verdana" w:hAnsi="Verdana"/>
          <w:color w:val="000000"/>
          <w:sz w:val="18"/>
          <w:szCs w:val="18"/>
        </w:rPr>
        <w:t xml:space="preserve">Positive Change: Environmental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483778" w:rsidRPr="00021F5E">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copied into </w:t>
      </w:r>
      <w:r w:rsidR="00483778" w:rsidRPr="0062469A">
        <w:rPr>
          <w:rFonts w:ascii="Verdana" w:hAnsi="Verdana"/>
          <w:sz w:val="18"/>
          <w:szCs w:val="18"/>
        </w:rPr>
        <w:t>the</w:t>
      </w:r>
      <w:r w:rsidR="002B779A" w:rsidRPr="0062469A">
        <w:rPr>
          <w:rFonts w:ascii="Verdana" w:hAnsi="Verdana"/>
          <w:sz w:val="18"/>
          <w:szCs w:val="18"/>
        </w:rPr>
        <w:t xml:space="preserve"> </w:t>
      </w:r>
      <w:hyperlink r:id="rId10" w:history="1">
        <w:r w:rsidR="0062469A" w:rsidRPr="00BA532E">
          <w:rPr>
            <w:rStyle w:val="Hyperlink"/>
            <w:rFonts w:ascii="Verdana" w:hAnsi="Verdana" w:cs="Arial"/>
            <w:iCs/>
            <w:spacing w:val="20"/>
            <w:sz w:val="22"/>
            <w:szCs w:val="20"/>
            <w:lang w:bidi="en-US"/>
          </w:rPr>
          <w:t>www.effieindia.com</w:t>
        </w:r>
      </w:hyperlink>
      <w:hyperlink r:id="rId11" w:history="1"/>
      <w:r w:rsidR="00483778" w:rsidRPr="0062469A">
        <w:rPr>
          <w:rFonts w:ascii="Verdana" w:hAnsi="Verdana"/>
          <w:sz w:val="18"/>
          <w:szCs w:val="18"/>
        </w:rPr>
        <w:t> </w:t>
      </w:r>
      <w:r w:rsidR="00E026A9" w:rsidRPr="0062469A">
        <w:rPr>
          <w:rFonts w:ascii="Verdana" w:hAnsi="Verdana"/>
          <w:sz w:val="18"/>
        </w:rPr>
        <w:t xml:space="preserve">please begin working in the </w:t>
      </w:r>
      <w:hyperlink r:id="rId12" w:history="1">
        <w:r w:rsidR="0062469A" w:rsidRPr="00BA532E">
          <w:rPr>
            <w:rStyle w:val="Hyperlink"/>
            <w:rFonts w:ascii="Verdana" w:hAnsi="Verdana" w:cs="Arial"/>
            <w:iCs/>
            <w:spacing w:val="20"/>
            <w:sz w:val="22"/>
            <w:szCs w:val="20"/>
            <w:lang w:bidi="en-US"/>
          </w:rPr>
          <w:t>www.effieindia.com</w:t>
        </w:r>
      </w:hyperlink>
      <w:r w:rsidR="00D65B45" w:rsidRPr="0062469A">
        <w:rPr>
          <w:rFonts w:ascii="Verdana" w:hAnsi="Verdana"/>
          <w:b/>
          <w:sz w:val="18"/>
          <w:szCs w:val="18"/>
        </w:rPr>
        <w:t xml:space="preserve"> </w:t>
      </w:r>
      <w:r w:rsidR="00E026A9" w:rsidRPr="0062469A">
        <w:rPr>
          <w:rFonts w:ascii="Verdana" w:hAnsi="Verdana"/>
          <w:sz w:val="18"/>
        </w:rPr>
        <w:t>prior to the entry deadline</w:t>
      </w:r>
      <w:r w:rsidR="008F5C9F" w:rsidRPr="0062469A">
        <w:rPr>
          <w:rFonts w:ascii="Verdana" w:hAnsi="Verdana"/>
          <w:sz w:val="18"/>
        </w:rPr>
        <w:t>.</w:t>
      </w:r>
    </w:p>
    <w:p w14:paraId="4926ECF7" w14:textId="77777777" w:rsidR="00172C19" w:rsidRPr="0062469A" w:rsidRDefault="00172C19">
      <w:pPr>
        <w:pStyle w:val="MediumShading1-Accent11"/>
        <w:rPr>
          <w:rFonts w:ascii="Verdana" w:hAnsi="Verdana"/>
          <w:b/>
          <w:color w:val="auto"/>
          <w:sz w:val="12"/>
        </w:rPr>
      </w:pPr>
    </w:p>
    <w:p w14:paraId="755DA4CE" w14:textId="77777777" w:rsidR="006E5C16" w:rsidRPr="002A65B6" w:rsidRDefault="00697669">
      <w:pPr>
        <w:pStyle w:val="MediumShading1-Accent11"/>
        <w:rPr>
          <w:rFonts w:ascii="Verdana" w:hAnsi="Verdana"/>
          <w:b/>
          <w:sz w:val="28"/>
        </w:rPr>
      </w:pPr>
      <w:r w:rsidRPr="002A65B6">
        <w:rPr>
          <w:rFonts w:ascii="Verdana" w:hAnsi="Verdana"/>
          <w:b/>
          <w:sz w:val="28"/>
        </w:rPr>
        <w:t>ELIGIBILITY</w:t>
      </w:r>
    </w:p>
    <w:p w14:paraId="24887450" w14:textId="77777777" w:rsidR="00697669" w:rsidRPr="002A65B6" w:rsidRDefault="00697669">
      <w:pPr>
        <w:pStyle w:val="MediumShading1-Accent11"/>
        <w:rPr>
          <w:rFonts w:ascii="Verdana" w:hAnsi="Verdana"/>
          <w:sz w:val="14"/>
        </w:rPr>
      </w:pPr>
    </w:p>
    <w:p w14:paraId="21E2F61C" w14:textId="0E7CE635" w:rsidR="00697669" w:rsidRPr="009D72F6" w:rsidRDefault="00697669" w:rsidP="00454D02">
      <w:pPr>
        <w:pStyle w:val="MediumShading1-Accent11"/>
        <w:numPr>
          <w:ilvl w:val="0"/>
          <w:numId w:val="1"/>
        </w:numPr>
        <w:spacing w:after="120"/>
        <w:ind w:left="360"/>
        <w:rPr>
          <w:rFonts w:ascii="Verdana" w:hAnsi="Verdana"/>
          <w:sz w:val="18"/>
          <w:szCs w:val="18"/>
        </w:rPr>
      </w:pPr>
      <w:r w:rsidRPr="00492A13">
        <w:rPr>
          <w:rFonts w:ascii="Verdana" w:hAnsi="Verdana"/>
          <w:color w:val="auto"/>
          <w:sz w:val="18"/>
          <w:szCs w:val="18"/>
        </w:rPr>
        <w:t>Your case must have run in the</w:t>
      </w:r>
      <w:r w:rsidRPr="009D72F6">
        <w:rPr>
          <w:rFonts w:ascii="Verdana" w:hAnsi="Verdana"/>
          <w:sz w:val="18"/>
          <w:szCs w:val="18"/>
        </w:rPr>
        <w:t xml:space="preserve"> </w:t>
      </w:r>
      <w:r w:rsidR="00AB382C" w:rsidRPr="0062469A">
        <w:rPr>
          <w:rFonts w:ascii="Verdana" w:hAnsi="Verdana"/>
          <w:b/>
          <w:color w:val="auto"/>
          <w:sz w:val="18"/>
          <w:szCs w:val="18"/>
        </w:rPr>
        <w:t xml:space="preserve">India </w:t>
      </w:r>
      <w:r w:rsidR="00AB382C">
        <w:rPr>
          <w:rFonts w:ascii="Verdana" w:hAnsi="Verdana"/>
          <w:color w:val="auto"/>
          <w:sz w:val="18"/>
          <w:szCs w:val="18"/>
        </w:rPr>
        <w:t>at some point between</w:t>
      </w:r>
      <w:r w:rsidR="00AB382C">
        <w:rPr>
          <w:rFonts w:ascii="Verdana" w:hAnsi="Verdana"/>
          <w:sz w:val="18"/>
          <w:szCs w:val="18"/>
        </w:rPr>
        <w:t xml:space="preserve"> </w:t>
      </w:r>
      <w:r w:rsidR="00AB382C">
        <w:rPr>
          <w:rFonts w:ascii="Verdana" w:hAnsi="Verdana" w:cs="Arial"/>
          <w:b/>
          <w:color w:val="C3B374"/>
          <w:sz w:val="20"/>
          <w:szCs w:val="20"/>
        </w:rPr>
        <w:t>1</w:t>
      </w:r>
      <w:r w:rsidR="00AB382C">
        <w:rPr>
          <w:rFonts w:ascii="Verdana" w:hAnsi="Verdana" w:cs="Arial"/>
          <w:b/>
          <w:color w:val="C3B374"/>
          <w:sz w:val="20"/>
          <w:szCs w:val="20"/>
          <w:vertAlign w:val="superscript"/>
        </w:rPr>
        <w:t xml:space="preserve">st </w:t>
      </w:r>
      <w:proofErr w:type="gramStart"/>
      <w:r w:rsidR="00AB382C">
        <w:rPr>
          <w:rFonts w:ascii="Verdana" w:hAnsi="Verdana" w:cs="Arial"/>
          <w:b/>
          <w:color w:val="C3B374"/>
          <w:sz w:val="20"/>
          <w:szCs w:val="20"/>
        </w:rPr>
        <w:t>October,</w:t>
      </w:r>
      <w:proofErr w:type="gramEnd"/>
      <w:r w:rsidR="00AB382C">
        <w:rPr>
          <w:rFonts w:ascii="Verdana" w:hAnsi="Verdana" w:cs="Arial"/>
          <w:b/>
          <w:color w:val="C3B374"/>
          <w:sz w:val="20"/>
          <w:szCs w:val="20"/>
        </w:rPr>
        <w:t xml:space="preserve"> 2018 to 30</w:t>
      </w:r>
      <w:r w:rsidR="00AB382C">
        <w:rPr>
          <w:rFonts w:ascii="Verdana" w:hAnsi="Verdana" w:cs="Arial"/>
          <w:b/>
          <w:color w:val="C3B374"/>
          <w:sz w:val="20"/>
          <w:szCs w:val="20"/>
          <w:vertAlign w:val="superscript"/>
        </w:rPr>
        <w:t xml:space="preserve">th </w:t>
      </w:r>
      <w:r w:rsidR="00AB382C">
        <w:rPr>
          <w:rFonts w:ascii="Verdana" w:hAnsi="Verdana" w:cs="Arial"/>
          <w:b/>
          <w:color w:val="C3B374"/>
          <w:sz w:val="20"/>
          <w:szCs w:val="20"/>
        </w:rPr>
        <w:t>September, 2019</w:t>
      </w:r>
      <w:r w:rsidR="00AB382C">
        <w:rPr>
          <w:rFonts w:ascii="Verdana" w:hAnsi="Verdana"/>
          <w:sz w:val="18"/>
          <w:szCs w:val="18"/>
        </w:rPr>
        <w:t>.</w:t>
      </w:r>
      <w:r w:rsidR="00D65B45">
        <w:rPr>
          <w:rFonts w:ascii="Verdana" w:hAnsi="Verdana"/>
          <w:sz w:val="18"/>
          <w:szCs w:val="18"/>
        </w:rPr>
        <w:t xml:space="preserve"> </w:t>
      </w:r>
      <w:r w:rsidRPr="00492A13">
        <w:rPr>
          <w:rFonts w:ascii="Verdana" w:hAnsi="Verdana"/>
          <w:color w:val="auto"/>
          <w:sz w:val="18"/>
          <w:szCs w:val="18"/>
        </w:rPr>
        <w:t>All results must be</w:t>
      </w:r>
      <w:r w:rsidR="00887985">
        <w:rPr>
          <w:rFonts w:ascii="Verdana" w:hAnsi="Verdana"/>
          <w:color w:val="auto"/>
          <w:sz w:val="18"/>
          <w:szCs w:val="18"/>
        </w:rPr>
        <w:t xml:space="preserve"> isolated to the </w:t>
      </w:r>
      <w:r w:rsidR="00EC2AF8" w:rsidRPr="0062469A">
        <w:rPr>
          <w:rFonts w:ascii="Verdana" w:hAnsi="Verdana"/>
          <w:b/>
          <w:color w:val="auto"/>
          <w:sz w:val="18"/>
          <w:szCs w:val="18"/>
        </w:rPr>
        <w:t xml:space="preserve">India </w:t>
      </w:r>
      <w:r w:rsidRPr="00492A13">
        <w:rPr>
          <w:rFonts w:ascii="Verdana" w:hAnsi="Verdana"/>
          <w:color w:val="auto"/>
          <w:sz w:val="18"/>
          <w:szCs w:val="18"/>
        </w:rPr>
        <w:t>during this time period</w:t>
      </w:r>
      <w:r w:rsidR="00D65B45">
        <w:rPr>
          <w:rFonts w:ascii="Verdana" w:hAnsi="Verdana"/>
          <w:color w:val="auto"/>
          <w:sz w:val="18"/>
          <w:szCs w:val="18"/>
        </w:rPr>
        <w:t xml:space="preserve">. </w:t>
      </w:r>
      <w:r w:rsidR="00C90AC1" w:rsidRPr="00492A13">
        <w:rPr>
          <w:rFonts w:ascii="Verdana" w:hAnsi="Verdana"/>
          <w:color w:val="auto"/>
          <w:sz w:val="18"/>
          <w:szCs w:val="18"/>
        </w:rPr>
        <w:t>I</w:t>
      </w:r>
      <w:r w:rsidRPr="00492A13">
        <w:rPr>
          <w:rFonts w:ascii="Verdana" w:hAnsi="Verdana"/>
          <w:color w:val="auto"/>
          <w:sz w:val="18"/>
          <w:szCs w:val="18"/>
        </w:rPr>
        <w:t>ncluding results beyond the end of the eligibility period is grounds for disqualification.</w:t>
      </w:r>
      <w:r w:rsidR="00D65B45">
        <w:rPr>
          <w:rFonts w:ascii="Verdana" w:hAnsi="Verdana"/>
          <w:color w:val="auto"/>
          <w:sz w:val="18"/>
          <w:szCs w:val="18"/>
        </w:rPr>
        <w:t xml:space="preserve"> </w:t>
      </w:r>
      <w:r w:rsidR="008A5A56">
        <w:rPr>
          <w:rFonts w:ascii="Verdana" w:hAnsi="Verdana"/>
          <w:color w:val="auto"/>
          <w:sz w:val="18"/>
          <w:szCs w:val="18"/>
        </w:rPr>
        <w:t xml:space="preserve">It </w:t>
      </w:r>
      <w:r w:rsidR="00D65B45">
        <w:rPr>
          <w:rFonts w:ascii="Verdana" w:hAnsi="Verdana"/>
          <w:color w:val="auto"/>
          <w:sz w:val="18"/>
          <w:szCs w:val="18"/>
        </w:rPr>
        <w:t>is encouraged</w:t>
      </w:r>
      <w:r w:rsidR="008A5A56">
        <w:rPr>
          <w:rFonts w:ascii="Verdana" w:hAnsi="Verdana"/>
          <w:color w:val="auto"/>
          <w:sz w:val="18"/>
          <w:szCs w:val="18"/>
        </w:rPr>
        <w:t xml:space="preserve"> to include prior year data for context.</w:t>
      </w:r>
    </w:p>
    <w:p w14:paraId="1B0849DF" w14:textId="5187BA51" w:rsidR="008A5A56" w:rsidRPr="00492A13" w:rsidRDefault="00AB382C" w:rsidP="00454D02">
      <w:pPr>
        <w:pStyle w:val="MediumShading1-Accent11"/>
        <w:numPr>
          <w:ilvl w:val="1"/>
          <w:numId w:val="1"/>
        </w:numPr>
        <w:spacing w:after="120"/>
        <w:ind w:left="1080"/>
        <w:rPr>
          <w:rFonts w:ascii="Verdana" w:hAnsi="Verdana"/>
          <w:color w:val="auto"/>
          <w:sz w:val="18"/>
          <w:szCs w:val="18"/>
        </w:rPr>
      </w:pPr>
      <w:r>
        <w:rPr>
          <w:rFonts w:ascii="Verdana" w:hAnsi="Verdana"/>
          <w:color w:val="auto"/>
          <w:sz w:val="18"/>
          <w:szCs w:val="18"/>
        </w:rPr>
        <w:t xml:space="preserve">Work may have started running before </w:t>
      </w:r>
      <w:r w:rsidRPr="0062469A">
        <w:rPr>
          <w:rFonts w:ascii="Verdana" w:hAnsi="Verdana" w:cs="Arial"/>
          <w:b/>
          <w:color w:val="auto"/>
          <w:sz w:val="20"/>
          <w:szCs w:val="20"/>
        </w:rPr>
        <w:t>1</w:t>
      </w:r>
      <w:r w:rsidRPr="0062469A">
        <w:rPr>
          <w:rFonts w:ascii="Verdana" w:hAnsi="Verdana" w:cs="Arial"/>
          <w:b/>
          <w:color w:val="auto"/>
          <w:sz w:val="20"/>
          <w:szCs w:val="20"/>
          <w:vertAlign w:val="superscript"/>
        </w:rPr>
        <w:t xml:space="preserve">st </w:t>
      </w:r>
      <w:r w:rsidRPr="0062469A">
        <w:rPr>
          <w:rFonts w:ascii="Verdana" w:hAnsi="Verdana" w:cs="Arial"/>
          <w:b/>
          <w:color w:val="auto"/>
          <w:sz w:val="20"/>
          <w:szCs w:val="20"/>
        </w:rPr>
        <w:t xml:space="preserve">October, 2018 </w:t>
      </w:r>
      <w:r w:rsidRPr="0062469A">
        <w:rPr>
          <w:rFonts w:ascii="Verdana" w:hAnsi="Verdana"/>
          <w:color w:val="auto"/>
          <w:sz w:val="18"/>
          <w:szCs w:val="18"/>
        </w:rPr>
        <w:t xml:space="preserve">and it may continue running after </w:t>
      </w:r>
      <w:r w:rsidRPr="0062469A">
        <w:rPr>
          <w:rFonts w:ascii="Verdana" w:hAnsi="Verdana" w:cs="Arial"/>
          <w:b/>
          <w:color w:val="auto"/>
          <w:sz w:val="20"/>
          <w:szCs w:val="20"/>
        </w:rPr>
        <w:t>30</w:t>
      </w:r>
      <w:r w:rsidRPr="0062469A">
        <w:rPr>
          <w:rFonts w:ascii="Verdana" w:hAnsi="Verdana" w:cs="Arial"/>
          <w:b/>
          <w:color w:val="auto"/>
          <w:sz w:val="20"/>
          <w:szCs w:val="20"/>
          <w:vertAlign w:val="superscript"/>
        </w:rPr>
        <w:t xml:space="preserve">th </w:t>
      </w:r>
      <w:r w:rsidRPr="0062469A">
        <w:rPr>
          <w:rFonts w:ascii="Verdana" w:hAnsi="Verdana" w:cs="Arial"/>
          <w:b/>
          <w:color w:val="auto"/>
          <w:sz w:val="20"/>
          <w:szCs w:val="20"/>
        </w:rPr>
        <w:t xml:space="preserve">September, </w:t>
      </w:r>
      <w:proofErr w:type="gramStart"/>
      <w:r w:rsidRPr="0062469A">
        <w:rPr>
          <w:rFonts w:ascii="Verdana" w:hAnsi="Verdana" w:cs="Arial"/>
          <w:b/>
          <w:color w:val="auto"/>
          <w:sz w:val="20"/>
          <w:szCs w:val="20"/>
        </w:rPr>
        <w:t>2019</w:t>
      </w:r>
      <w:r w:rsidRPr="0062469A">
        <w:rPr>
          <w:rFonts w:ascii="Verdana" w:hAnsi="Verdana"/>
          <w:color w:val="auto"/>
          <w:sz w:val="18"/>
          <w:szCs w:val="18"/>
        </w:rPr>
        <w:t>.</w:t>
      </w:r>
      <w:r w:rsidR="00D65B45" w:rsidRPr="0062469A">
        <w:rPr>
          <w:rFonts w:ascii="Verdana" w:hAnsi="Verdana"/>
          <w:color w:val="auto"/>
          <w:sz w:val="18"/>
          <w:szCs w:val="18"/>
        </w:rPr>
        <w:t>.</w:t>
      </w:r>
      <w:proofErr w:type="gramEnd"/>
      <w:r w:rsidR="00D65B45" w:rsidRPr="0062469A">
        <w:rPr>
          <w:rFonts w:ascii="Verdana" w:hAnsi="Verdana"/>
          <w:color w:val="auto"/>
          <w:sz w:val="18"/>
          <w:szCs w:val="18"/>
        </w:rPr>
        <w:t xml:space="preserve"> </w:t>
      </w:r>
      <w:r w:rsidR="008A5A56" w:rsidRPr="0062469A">
        <w:rPr>
          <w:rFonts w:ascii="Verdana" w:hAnsi="Verdana"/>
          <w:color w:val="auto"/>
          <w:sz w:val="18"/>
          <w:szCs w:val="18"/>
        </w:rPr>
        <w:t xml:space="preserve">All presented work must have run at some point during the eligibility period and the results </w:t>
      </w:r>
      <w:r w:rsidR="00D65B45" w:rsidRPr="0062469A">
        <w:rPr>
          <w:rFonts w:ascii="Verdana" w:hAnsi="Verdana"/>
          <w:color w:val="auto"/>
          <w:sz w:val="18"/>
          <w:szCs w:val="18"/>
        </w:rPr>
        <w:t>score will be based on data within the eligibility period</w:t>
      </w:r>
      <w:r w:rsidR="008A5A56" w:rsidRPr="0062469A">
        <w:rPr>
          <w:rFonts w:ascii="Verdana" w:hAnsi="Verdana"/>
          <w:color w:val="auto"/>
          <w:sz w:val="18"/>
          <w:szCs w:val="18"/>
        </w:rPr>
        <w:t xml:space="preserve">.  </w:t>
      </w:r>
    </w:p>
    <w:p w14:paraId="47212535" w14:textId="77777777" w:rsidR="00AB382C" w:rsidRPr="00492A13" w:rsidRDefault="00D25F5D" w:rsidP="00AB382C">
      <w:pPr>
        <w:pStyle w:val="MediumShading1-Accent11"/>
        <w:numPr>
          <w:ilvl w:val="1"/>
          <w:numId w:val="1"/>
        </w:numPr>
        <w:spacing w:after="120"/>
        <w:ind w:left="1080"/>
        <w:rPr>
          <w:rFonts w:ascii="Verdana" w:hAnsi="Verdana"/>
          <w:color w:val="auto"/>
          <w:sz w:val="18"/>
          <w:szCs w:val="18"/>
        </w:rPr>
      </w:pPr>
      <w:r w:rsidRPr="00AB382C">
        <w:rPr>
          <w:rFonts w:ascii="Verdana" w:hAnsi="Verdana"/>
          <w:b/>
          <w:color w:val="AD9841" w:themeColor="accent1"/>
          <w:sz w:val="18"/>
          <w:szCs w:val="18"/>
        </w:rPr>
        <w:t>*</w:t>
      </w:r>
      <w:r w:rsidR="00D65B45" w:rsidRPr="00AB382C">
        <w:rPr>
          <w:rFonts w:ascii="Verdana" w:hAnsi="Verdana"/>
          <w:b/>
          <w:color w:val="AD9841" w:themeColor="accent1"/>
          <w:sz w:val="18"/>
          <w:szCs w:val="18"/>
        </w:rPr>
        <w:t>Grace Period:</w:t>
      </w:r>
      <w:r w:rsidR="00D65B45" w:rsidRPr="00AB382C">
        <w:rPr>
          <w:rFonts w:ascii="Verdana" w:hAnsi="Verdana"/>
          <w:color w:val="auto"/>
          <w:sz w:val="18"/>
          <w:szCs w:val="18"/>
        </w:rPr>
        <w:br/>
      </w:r>
      <w:r w:rsidR="00AB382C" w:rsidRPr="00492A13">
        <w:rPr>
          <w:rFonts w:ascii="Verdana" w:hAnsi="Verdana"/>
          <w:color w:val="auto"/>
          <w:sz w:val="18"/>
          <w:szCs w:val="18"/>
        </w:rPr>
        <w:t xml:space="preserve">If your effort </w:t>
      </w:r>
      <w:r w:rsidR="00AB382C" w:rsidRPr="0062469A">
        <w:rPr>
          <w:rFonts w:ascii="Verdana" w:hAnsi="Verdana"/>
          <w:b/>
          <w:color w:val="auto"/>
          <w:sz w:val="18"/>
          <w:szCs w:val="18"/>
        </w:rPr>
        <w:t>launched September 11-30, 2018</w:t>
      </w:r>
      <w:r w:rsidR="00AB382C" w:rsidRPr="0062469A">
        <w:rPr>
          <w:rFonts w:ascii="Verdana" w:hAnsi="Verdana"/>
          <w:color w:val="auto"/>
          <w:sz w:val="18"/>
          <w:szCs w:val="18"/>
        </w:rPr>
        <w:t xml:space="preserve">, you can include data/work from that time period.  </w:t>
      </w:r>
      <w:r w:rsidR="00AB382C" w:rsidRPr="0062469A">
        <w:rPr>
          <w:rFonts w:ascii="Verdana" w:hAnsi="Verdana"/>
          <w:color w:val="auto"/>
          <w:sz w:val="18"/>
          <w:szCs w:val="18"/>
        </w:rPr>
        <w:br/>
        <w:t xml:space="preserve">If your effort </w:t>
      </w:r>
      <w:r w:rsidR="00AB382C" w:rsidRPr="0062469A">
        <w:rPr>
          <w:rFonts w:ascii="Verdana" w:hAnsi="Verdana"/>
          <w:b/>
          <w:color w:val="auto"/>
          <w:sz w:val="18"/>
          <w:szCs w:val="18"/>
        </w:rPr>
        <w:t>ended October 1-23, 2019</w:t>
      </w:r>
      <w:r w:rsidR="00AB382C" w:rsidRPr="0062469A">
        <w:rPr>
          <w:rFonts w:ascii="Verdana" w:hAnsi="Verdana"/>
          <w:color w:val="auto"/>
          <w:sz w:val="18"/>
          <w:szCs w:val="18"/>
        </w:rPr>
        <w:t xml:space="preserve">, you </w:t>
      </w:r>
      <w:r w:rsidR="00AB382C">
        <w:rPr>
          <w:rFonts w:ascii="Verdana" w:hAnsi="Verdana"/>
          <w:color w:val="auto"/>
          <w:sz w:val="18"/>
          <w:szCs w:val="18"/>
        </w:rPr>
        <w:t>can</w:t>
      </w:r>
      <w:r w:rsidR="00AB382C" w:rsidRPr="00492A13">
        <w:rPr>
          <w:rFonts w:ascii="Verdana" w:hAnsi="Verdana"/>
          <w:color w:val="auto"/>
          <w:sz w:val="18"/>
          <w:szCs w:val="18"/>
        </w:rPr>
        <w:t xml:space="preserve"> include data/work from that time period.</w:t>
      </w:r>
    </w:p>
    <w:p w14:paraId="18995295" w14:textId="5F5B282D" w:rsidR="00C02C5E" w:rsidRPr="00AB382C" w:rsidRDefault="00C02C5E" w:rsidP="00EE6CE2">
      <w:pPr>
        <w:pStyle w:val="MediumShading1-Accent11"/>
        <w:numPr>
          <w:ilvl w:val="0"/>
          <w:numId w:val="1"/>
        </w:numPr>
        <w:spacing w:after="120"/>
        <w:ind w:left="360"/>
        <w:rPr>
          <w:rFonts w:ascii="Verdana" w:hAnsi="Verdana"/>
          <w:color w:val="auto"/>
          <w:sz w:val="18"/>
          <w:szCs w:val="18"/>
        </w:rPr>
      </w:pPr>
      <w:r w:rsidRPr="00AB382C">
        <w:rPr>
          <w:rFonts w:ascii="Verdana" w:hAnsi="Verdana"/>
          <w:color w:val="auto"/>
          <w:sz w:val="18"/>
          <w:szCs w:val="18"/>
        </w:rPr>
        <w:t xml:space="preserve">Efforts entered to the Positive Change: Environmental categories must have as one of their main strategic objectives changing audience behavior towards more </w:t>
      </w:r>
      <w:r w:rsidRPr="00AB382C">
        <w:rPr>
          <w:rFonts w:ascii="Verdana" w:hAnsi="Verdana"/>
          <w:b/>
          <w:color w:val="AD9841"/>
          <w:sz w:val="18"/>
          <w:szCs w:val="18"/>
        </w:rPr>
        <w:t>environmentally sustainable choices</w:t>
      </w:r>
      <w:r w:rsidRPr="00AB382C">
        <w:rPr>
          <w:rFonts w:ascii="Verdana" w:hAnsi="Verdana"/>
          <w:color w:val="AD9841"/>
          <w:sz w:val="18"/>
          <w:szCs w:val="18"/>
        </w:rPr>
        <w:t xml:space="preserve"> </w:t>
      </w:r>
      <w:r w:rsidRPr="00AB382C">
        <w:rPr>
          <w:rFonts w:ascii="Verdana" w:hAnsi="Verdana"/>
          <w:color w:val="auto"/>
          <w:sz w:val="18"/>
          <w:szCs w:val="18"/>
        </w:rPr>
        <w:t xml:space="preserve">and </w:t>
      </w:r>
      <w:r w:rsidRPr="00AB382C">
        <w:rPr>
          <w:rFonts w:ascii="Verdana" w:hAnsi="Verdana"/>
          <w:b/>
          <w:color w:val="AD9841"/>
          <w:sz w:val="18"/>
          <w:szCs w:val="18"/>
        </w:rPr>
        <w:t>environmentally conscious messaging</w:t>
      </w:r>
      <w:r w:rsidRPr="00AB382C">
        <w:rPr>
          <w:rFonts w:ascii="Verdana" w:hAnsi="Verdana"/>
          <w:color w:val="AD9841"/>
          <w:sz w:val="18"/>
          <w:szCs w:val="18"/>
        </w:rPr>
        <w:t xml:space="preserve"> </w:t>
      </w:r>
      <w:r w:rsidRPr="00AB382C">
        <w:rPr>
          <w:rFonts w:ascii="Verdana" w:hAnsi="Verdana"/>
          <w:color w:val="auto"/>
          <w:sz w:val="18"/>
          <w:szCs w:val="18"/>
        </w:rPr>
        <w:t>must be a part of the marketing communications. Criterion for this award is the result of behavior change toward more environmentally sustainable choices, with these elements being considered in judging: Awareness, Trial, Substitution, Change in Use.</w:t>
      </w:r>
    </w:p>
    <w:p w14:paraId="6DC03EAB" w14:textId="02B83BF4" w:rsidR="00697669" w:rsidRDefault="00697669" w:rsidP="00454D02">
      <w:pPr>
        <w:pStyle w:val="MediumShading1-Accent11"/>
        <w:numPr>
          <w:ilvl w:val="0"/>
          <w:numId w:val="1"/>
        </w:numPr>
        <w:spacing w:after="120"/>
        <w:ind w:left="360"/>
        <w:rPr>
          <w:rFonts w:ascii="Verdana" w:hAnsi="Verdana"/>
          <w:sz w:val="18"/>
          <w:szCs w:val="18"/>
        </w:rPr>
      </w:pPr>
      <w:r w:rsidRPr="0065532C">
        <w:rPr>
          <w:rFonts w:ascii="Verdana" w:hAnsi="Verdana"/>
          <w:color w:val="auto"/>
          <w:sz w:val="18"/>
          <w:szCs w:val="18"/>
        </w:rPr>
        <w:t>Review</w:t>
      </w:r>
      <w:r w:rsidR="00B56AA8">
        <w:rPr>
          <w:rFonts w:ascii="Verdana" w:hAnsi="Verdana"/>
          <w:color w:val="auto"/>
          <w:sz w:val="18"/>
          <w:szCs w:val="18"/>
        </w:rPr>
        <w:t xml:space="preserve"> the Positive Change: Environmental</w:t>
      </w:r>
      <w:r w:rsidRPr="0065532C">
        <w:rPr>
          <w:rFonts w:ascii="Verdana" w:hAnsi="Verdana"/>
          <w:color w:val="auto"/>
          <w:sz w:val="18"/>
          <w:szCs w:val="18"/>
        </w:rPr>
        <w:t xml:space="preserve"> </w:t>
      </w:r>
      <w:r w:rsidR="00AB382C">
        <w:rPr>
          <w:rFonts w:ascii="Verdana" w:hAnsi="Verdana"/>
          <w:color w:val="auto"/>
          <w:sz w:val="18"/>
          <w:szCs w:val="18"/>
        </w:rPr>
        <w:t xml:space="preserve">category definition </w:t>
      </w:r>
      <w:r w:rsidRPr="0065532C">
        <w:rPr>
          <w:rFonts w:ascii="Verdana" w:hAnsi="Verdana"/>
          <w:color w:val="auto"/>
          <w:sz w:val="18"/>
          <w:szCs w:val="18"/>
        </w:rPr>
        <w:t>for additional requirements.</w:t>
      </w:r>
      <w:r w:rsidRPr="0065532C">
        <w:rPr>
          <w:rFonts w:ascii="Verdana" w:hAnsi="Verdana"/>
          <w:sz w:val="18"/>
          <w:szCs w:val="18"/>
        </w:rPr>
        <w:t xml:space="preserve">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Pr="00D65B45">
        <w:rPr>
          <w:rFonts w:ascii="Verdana" w:hAnsi="Verdana"/>
          <w:color w:val="auto"/>
          <w:sz w:val="18"/>
          <w:szCs w:val="18"/>
        </w:rPr>
        <w:t xml:space="preserve">will </w:t>
      </w:r>
      <w:r w:rsidR="007E324F" w:rsidRPr="00D65B45">
        <w:rPr>
          <w:rFonts w:ascii="Verdana" w:hAnsi="Verdana"/>
          <w:color w:val="auto"/>
          <w:sz w:val="18"/>
          <w:szCs w:val="18"/>
        </w:rPr>
        <w:t>lower</w:t>
      </w:r>
      <w:r w:rsidR="00535F24" w:rsidRPr="00D65B45">
        <w:rPr>
          <w:rFonts w:ascii="Verdana" w:hAnsi="Verdana"/>
          <w:color w:val="auto"/>
          <w:sz w:val="18"/>
          <w:szCs w:val="18"/>
        </w:rPr>
        <w:t xml:space="preserve"> </w:t>
      </w:r>
      <w:r w:rsidR="00C45F80" w:rsidRPr="00D65B45">
        <w:rPr>
          <w:rFonts w:ascii="Verdana" w:hAnsi="Verdana"/>
          <w:color w:val="auto"/>
          <w:sz w:val="18"/>
          <w:szCs w:val="18"/>
        </w:rPr>
        <w:t>their score</w:t>
      </w:r>
      <w:r w:rsidRPr="00D65B45">
        <w:rPr>
          <w:rFonts w:ascii="Verdana" w:hAnsi="Verdana"/>
          <w:color w:val="auto"/>
          <w:sz w:val="18"/>
          <w:szCs w:val="18"/>
        </w:rPr>
        <w:t xml:space="preserve"> if requirements are not met.</w:t>
      </w:r>
    </w:p>
    <w:p w14:paraId="0FAC2F12" w14:textId="77777777"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 xml:space="preserve"> &amp; REASONS FOR DISQUALIFICATION</w:t>
      </w:r>
    </w:p>
    <w:p w14:paraId="5B969005" w14:textId="77777777" w:rsidR="00697669" w:rsidRPr="002A65B6" w:rsidRDefault="00697669" w:rsidP="00454D02">
      <w:pPr>
        <w:pStyle w:val="MediumShading1-Accent11"/>
        <w:rPr>
          <w:rFonts w:ascii="Verdana" w:hAnsi="Verdana"/>
          <w:sz w:val="14"/>
        </w:rPr>
      </w:pPr>
    </w:p>
    <w:p w14:paraId="3A1FEF6D" w14:textId="19588718" w:rsidR="00035810" w:rsidRPr="00447AE3" w:rsidRDefault="00AB5E0A" w:rsidP="00035810">
      <w:pPr>
        <w:pStyle w:val="MediumShading1-Accent11"/>
        <w:numPr>
          <w:ilvl w:val="0"/>
          <w:numId w:val="2"/>
        </w:numPr>
        <w:spacing w:after="120"/>
        <w:ind w:left="360"/>
        <w:rPr>
          <w:rFonts w:ascii="Verdana" w:hAnsi="Verdana"/>
          <w:b/>
          <w:color w:val="999999" w:themeColor="accent3"/>
          <w:sz w:val="14"/>
        </w:rPr>
      </w:pPr>
      <w:hyperlink r:id="rId13" w:history="1">
        <w:r w:rsidR="00035810" w:rsidRPr="00447AE3">
          <w:rPr>
            <w:rStyle w:val="Hyperlink"/>
            <w:rFonts w:ascii="Verdana" w:hAnsi="Verdana"/>
            <w:b/>
            <w:color w:val="999999" w:themeColor="accent3"/>
            <w:sz w:val="18"/>
            <w:szCs w:val="18"/>
            <w:u w:val="none"/>
          </w:rPr>
          <w:t>Review all Reasons for Disqualification here.</w:t>
        </w:r>
      </w:hyperlink>
    </w:p>
    <w:p w14:paraId="7630F9BE" w14:textId="77777777"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Word Limits</w:t>
      </w:r>
      <w:r w:rsidR="00CE1AC5" w:rsidRPr="00AB09EE">
        <w:rPr>
          <w:rFonts w:ascii="Verdana" w:hAnsi="Verdana"/>
          <w:b/>
          <w:color w:val="AD9841"/>
          <w:sz w:val="18"/>
          <w:szCs w:val="19"/>
        </w:rPr>
        <w:t>:</w:t>
      </w:r>
      <w:r w:rsidR="00CE1AC5" w:rsidRPr="00AB09EE">
        <w:rPr>
          <w:rFonts w:ascii="Verdana" w:hAnsi="Verdana"/>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564503" w:rsidRPr="00492A13">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14:paraId="4FE9E35C" w14:textId="4934ED30"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021F5E">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021F5E">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14:paraId="5AC42BA5" w14:textId="0E7C173E"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r w:rsidR="00422105" w:rsidRPr="00CB39C9">
        <w:rPr>
          <w:rFonts w:ascii="Verdana" w:hAnsi="Verdana"/>
          <w:color w:val="auto"/>
          <w:sz w:val="18"/>
          <w:szCs w:val="19"/>
        </w:rPr>
        <w:t xml:space="preserve"> </w:t>
      </w:r>
    </w:p>
    <w:p w14:paraId="32CB3002" w14:textId="77777777"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Pr="00447AE3">
        <w:rPr>
          <w:rFonts w:ascii="Verdana" w:hAnsi="Verdana"/>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14:paraId="5274B42E" w14:textId="77777777" w:rsidR="00A260DC" w:rsidRDefault="00A94DAD" w:rsidP="00A260DC">
      <w:pPr>
        <w:pStyle w:val="MediumShading1-Accent11"/>
        <w:rPr>
          <w:rFonts w:ascii="Verdana" w:hAnsi="Verdana"/>
          <w:b/>
        </w:rPr>
      </w:pPr>
      <w:r>
        <w:rPr>
          <w:rFonts w:ascii="Verdana" w:hAnsi="Verdana"/>
          <w:b/>
        </w:rPr>
        <w:t>TOP TIPS</w:t>
      </w:r>
    </w:p>
    <w:p w14:paraId="1399BACB" w14:textId="77777777" w:rsidR="00A260DC" w:rsidRDefault="00A260DC" w:rsidP="00A260DC">
      <w:pPr>
        <w:pStyle w:val="MediumShading1-Accent11"/>
        <w:rPr>
          <w:rFonts w:ascii="Verdana" w:hAnsi="Verdana"/>
          <w:b/>
        </w:rPr>
      </w:pPr>
    </w:p>
    <w:p w14:paraId="1BAEAA33" w14:textId="01CB0237" w:rsidR="00A260DC" w:rsidRPr="00A260DC" w:rsidRDefault="00F90C4B" w:rsidP="00A260DC">
      <w:pPr>
        <w:pStyle w:val="MediumShading1-Accent11"/>
        <w:numPr>
          <w:ilvl w:val="0"/>
          <w:numId w:val="24"/>
        </w:numPr>
        <w:ind w:left="360"/>
        <w:rPr>
          <w:rFonts w:ascii="Verdana" w:hAnsi="Verdana"/>
          <w:b/>
        </w:rPr>
      </w:pPr>
      <w:r w:rsidRPr="00A260DC">
        <w:rPr>
          <w:rFonts w:ascii="Verdana" w:hAnsi="Verdana"/>
          <w:color w:val="auto"/>
          <w:sz w:val="18"/>
          <w:szCs w:val="18"/>
        </w:rPr>
        <w:t>Provide context throughout your entry</w:t>
      </w:r>
      <w:r w:rsidR="00147795" w:rsidRPr="00A260DC">
        <w:rPr>
          <w:rFonts w:ascii="Verdana" w:hAnsi="Verdana"/>
          <w:color w:val="auto"/>
          <w:sz w:val="18"/>
          <w:szCs w:val="18"/>
        </w:rPr>
        <w:t>,</w:t>
      </w:r>
      <w:r w:rsidRPr="00A260DC">
        <w:rPr>
          <w:rFonts w:ascii="Verdana" w:hAnsi="Verdana"/>
          <w:color w:val="auto"/>
          <w:sz w:val="18"/>
          <w:szCs w:val="18"/>
        </w:rPr>
        <w:t xml:space="preserve"> as j</w:t>
      </w:r>
      <w:r w:rsidR="00C90AC1" w:rsidRPr="00A260DC">
        <w:rPr>
          <w:rFonts w:ascii="Verdana" w:hAnsi="Verdana"/>
          <w:color w:val="auto"/>
          <w:sz w:val="18"/>
          <w:szCs w:val="18"/>
        </w:rPr>
        <w:t>udges may not be familiar with your brand or the nu</w:t>
      </w:r>
      <w:r w:rsidR="0027268F" w:rsidRPr="00A260DC">
        <w:rPr>
          <w:rFonts w:ascii="Verdana" w:hAnsi="Verdana"/>
          <w:color w:val="auto"/>
          <w:sz w:val="18"/>
          <w:szCs w:val="18"/>
        </w:rPr>
        <w:t>a</w:t>
      </w:r>
      <w:r w:rsidRPr="00A260DC">
        <w:rPr>
          <w:rFonts w:ascii="Verdana" w:hAnsi="Verdana"/>
          <w:color w:val="auto"/>
          <w:sz w:val="18"/>
          <w:szCs w:val="18"/>
        </w:rPr>
        <w:t xml:space="preserve">nces of your industry category. </w:t>
      </w:r>
      <w:r w:rsidRPr="00A260DC">
        <w:rPr>
          <w:rFonts w:ascii="Verdana" w:hAnsi="Verdana"/>
          <w:b/>
          <w:color w:val="AD9841" w:themeColor="accent1"/>
          <w:sz w:val="18"/>
          <w:szCs w:val="18"/>
        </w:rPr>
        <w:t>C</w:t>
      </w:r>
      <w:r w:rsidR="0027268F" w:rsidRPr="00A260DC">
        <w:rPr>
          <w:rFonts w:ascii="Verdana" w:hAnsi="Verdana"/>
          <w:b/>
          <w:color w:val="AD9841"/>
          <w:sz w:val="18"/>
          <w:szCs w:val="18"/>
        </w:rPr>
        <w:t>ontext is critical to understanding your business situation and the significance of your results</w:t>
      </w:r>
      <w:r w:rsidR="0027268F" w:rsidRPr="00A260DC">
        <w:rPr>
          <w:rFonts w:ascii="Verdana" w:hAnsi="Verdana"/>
          <w:sz w:val="18"/>
          <w:szCs w:val="18"/>
        </w:rPr>
        <w:t>.</w:t>
      </w:r>
    </w:p>
    <w:p w14:paraId="40C586E3" w14:textId="77777777" w:rsidR="00A260DC" w:rsidRPr="00A260DC" w:rsidRDefault="00A260DC" w:rsidP="00A260DC">
      <w:pPr>
        <w:pStyle w:val="MediumShading1-Accent11"/>
        <w:spacing w:after="120"/>
        <w:ind w:left="360"/>
        <w:rPr>
          <w:rFonts w:ascii="Verdana" w:hAnsi="Verdana"/>
          <w:color w:val="auto"/>
          <w:sz w:val="4"/>
          <w:szCs w:val="4"/>
        </w:rPr>
      </w:pPr>
    </w:p>
    <w:p w14:paraId="61681B53" w14:textId="734F3588" w:rsidR="00C90AC1" w:rsidRPr="00A260DC" w:rsidRDefault="00C90AC1" w:rsidP="00A260DC">
      <w:pPr>
        <w:pStyle w:val="MediumShading1-Accent11"/>
        <w:numPr>
          <w:ilvl w:val="0"/>
          <w:numId w:val="25"/>
        </w:numPr>
        <w:spacing w:after="120"/>
        <w:ind w:left="360"/>
        <w:rPr>
          <w:rFonts w:ascii="Verdana" w:hAnsi="Verdana"/>
          <w:sz w:val="18"/>
          <w:szCs w:val="18"/>
          <w:highlight w:val="yellow"/>
        </w:rPr>
      </w:pPr>
      <w:r w:rsidRPr="00A260DC">
        <w:rPr>
          <w:rFonts w:ascii="Verdana" w:hAnsi="Verdana"/>
          <w:color w:val="auto"/>
          <w:sz w:val="18"/>
          <w:szCs w:val="18"/>
        </w:rPr>
        <w:t>Be clear, concise</w:t>
      </w:r>
      <w:r w:rsidR="0010247A" w:rsidRPr="00A260DC">
        <w:rPr>
          <w:rFonts w:ascii="Verdana" w:hAnsi="Verdana"/>
          <w:color w:val="auto"/>
          <w:sz w:val="18"/>
          <w:szCs w:val="18"/>
        </w:rPr>
        <w:t>, compelling</w:t>
      </w:r>
      <w:r w:rsidRPr="00A260DC">
        <w:rPr>
          <w:rFonts w:ascii="Verdana" w:hAnsi="Verdana"/>
          <w:color w:val="auto"/>
          <w:sz w:val="18"/>
          <w:szCs w:val="18"/>
        </w:rPr>
        <w:t xml:space="preserve"> and honest. </w:t>
      </w:r>
      <w:r w:rsidR="008F6DB8" w:rsidRPr="00A260DC">
        <w:rPr>
          <w:rFonts w:ascii="Verdana" w:hAnsi="Verdana"/>
          <w:color w:val="auto"/>
          <w:sz w:val="18"/>
          <w:szCs w:val="18"/>
        </w:rPr>
        <w:t>Tell a story, linking each section of the entry form together.</w:t>
      </w:r>
      <w:r w:rsidR="008F6DB8" w:rsidRPr="00A260DC">
        <w:rPr>
          <w:rFonts w:ascii="Verdana" w:hAnsi="Verdana"/>
          <w:sz w:val="18"/>
          <w:szCs w:val="18"/>
        </w:rPr>
        <w:t xml:space="preserve"> </w:t>
      </w:r>
      <w:r w:rsidR="000B2689" w:rsidRPr="00A260DC">
        <w:rPr>
          <w:rFonts w:ascii="Verdana" w:hAnsi="Verdana"/>
          <w:b/>
          <w:color w:val="AD9841"/>
          <w:sz w:val="18"/>
          <w:szCs w:val="18"/>
        </w:rPr>
        <w:t>Shorter, well-written entries</w:t>
      </w:r>
      <w:r w:rsidR="000B2689" w:rsidRPr="00A260DC">
        <w:rPr>
          <w:rFonts w:ascii="Verdana" w:hAnsi="Verdana"/>
          <w:color w:val="AD9841"/>
          <w:sz w:val="18"/>
          <w:szCs w:val="18"/>
        </w:rPr>
        <w:t xml:space="preserve"> </w:t>
      </w:r>
      <w:r w:rsidR="000B2689" w:rsidRPr="00A260DC">
        <w:rPr>
          <w:rFonts w:ascii="Verdana" w:hAnsi="Verdana"/>
          <w:color w:val="auto"/>
          <w:sz w:val="18"/>
          <w:szCs w:val="18"/>
        </w:rPr>
        <w:t>typically stand out</w:t>
      </w:r>
      <w:r w:rsidR="0062469A" w:rsidRPr="00A260DC">
        <w:rPr>
          <w:rFonts w:ascii="Verdana" w:hAnsi="Verdana"/>
          <w:color w:val="auto"/>
          <w:sz w:val="18"/>
          <w:szCs w:val="18"/>
        </w:rPr>
        <w:t>.</w:t>
      </w:r>
      <w:r w:rsidR="000B2689" w:rsidRPr="00A260DC">
        <w:rPr>
          <w:rFonts w:ascii="Verdana" w:hAnsi="Verdana"/>
          <w:sz w:val="18"/>
          <w:szCs w:val="18"/>
          <w:highlight w:val="yellow"/>
        </w:rPr>
        <w:t xml:space="preserve"> </w:t>
      </w:r>
    </w:p>
    <w:p w14:paraId="71ED2C9F" w14:textId="77777777" w:rsidR="008B4F2E" w:rsidRDefault="00F303A8" w:rsidP="008B4F2E">
      <w:pPr>
        <w:pStyle w:val="MediumShading1-Accent11"/>
        <w:numPr>
          <w:ilvl w:val="0"/>
          <w:numId w:val="3"/>
        </w:numPr>
        <w:spacing w:after="120"/>
        <w:ind w:left="360"/>
        <w:rPr>
          <w:rFonts w:ascii="Verdana" w:hAnsi="Verdana"/>
          <w:color w:val="auto"/>
          <w:sz w:val="18"/>
          <w:szCs w:val="18"/>
        </w:rPr>
      </w:pPr>
      <w:r w:rsidRPr="00492A13">
        <w:rPr>
          <w:rFonts w:ascii="Verdana" w:hAnsi="Verdana"/>
          <w:color w:val="auto"/>
          <w:sz w:val="18"/>
          <w:szCs w:val="18"/>
        </w:rPr>
        <w:t>We are in the busi</w:t>
      </w:r>
      <w:r w:rsidR="00827E71">
        <w:rPr>
          <w:rFonts w:ascii="Verdana" w:hAnsi="Verdana"/>
          <w:color w:val="auto"/>
          <w:sz w:val="18"/>
          <w:szCs w:val="18"/>
        </w:rPr>
        <w:t>ness of marketing</w:t>
      </w:r>
      <w:r w:rsidRPr="00492A13">
        <w:rPr>
          <w:rFonts w:ascii="Verdana" w:hAnsi="Verdana"/>
          <w:color w:val="auto"/>
          <w:sz w:val="18"/>
          <w:szCs w:val="18"/>
        </w:rPr>
        <w:t xml:space="preserve">. Your entry should be written </w:t>
      </w:r>
      <w:r w:rsidR="00147795">
        <w:rPr>
          <w:rFonts w:ascii="Verdana" w:hAnsi="Verdana"/>
          <w:color w:val="auto"/>
          <w:sz w:val="18"/>
          <w:szCs w:val="18"/>
        </w:rPr>
        <w:t xml:space="preserve">with your audience, Effie judges, </w:t>
      </w:r>
      <w:r w:rsidR="008F6DB8" w:rsidRPr="00492A13">
        <w:rPr>
          <w:rFonts w:ascii="Verdana" w:hAnsi="Verdana"/>
          <w:color w:val="auto"/>
          <w:sz w:val="18"/>
          <w:szCs w:val="18"/>
        </w:rPr>
        <w:t>in mi</w:t>
      </w:r>
      <w:r w:rsidR="00F90C4B">
        <w:rPr>
          <w:rFonts w:ascii="Verdana" w:hAnsi="Verdana"/>
          <w:color w:val="auto"/>
          <w:sz w:val="18"/>
          <w:szCs w:val="18"/>
        </w:rPr>
        <w:t xml:space="preserve">nd. </w:t>
      </w:r>
      <w:r w:rsidR="008F6DB8" w:rsidRPr="00492A13">
        <w:rPr>
          <w:rFonts w:ascii="Verdana" w:hAnsi="Verdana"/>
          <w:color w:val="auto"/>
          <w:sz w:val="18"/>
          <w:szCs w:val="18"/>
        </w:rPr>
        <w:t>Ju</w:t>
      </w:r>
      <w:r w:rsidR="00F90C4B">
        <w:rPr>
          <w:rFonts w:ascii="Verdana" w:hAnsi="Verdana"/>
          <w:color w:val="auto"/>
          <w:sz w:val="18"/>
          <w:szCs w:val="18"/>
        </w:rPr>
        <w:t>dges are your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 xml:space="preserve">&amp; </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14:paraId="6D8DF6FB" w14:textId="343A5DB9" w:rsidR="00B56AA8" w:rsidRDefault="00B56AA8" w:rsidP="0062469A">
      <w:pPr>
        <w:pStyle w:val="MediumShading1-Accent11"/>
        <w:spacing w:after="120"/>
        <w:ind w:left="360"/>
        <w:rPr>
          <w:rFonts w:ascii="Verdana" w:hAnsi="Verdana"/>
          <w:color w:val="auto"/>
          <w:sz w:val="18"/>
          <w:szCs w:val="18"/>
          <w:highlight w:val="yellow"/>
        </w:rPr>
      </w:pPr>
    </w:p>
    <w:p w14:paraId="3E2A5C59" w14:textId="7A258983" w:rsidR="0062469A" w:rsidRDefault="0062469A" w:rsidP="0062469A">
      <w:pPr>
        <w:pStyle w:val="MediumShading1-Accent11"/>
        <w:spacing w:after="120"/>
        <w:ind w:left="360"/>
        <w:rPr>
          <w:rFonts w:ascii="Verdana" w:hAnsi="Verdana"/>
          <w:color w:val="auto"/>
          <w:sz w:val="18"/>
          <w:szCs w:val="18"/>
          <w:highlight w:val="yellow"/>
        </w:rPr>
      </w:pPr>
    </w:p>
    <w:p w14:paraId="0D1955DD" w14:textId="5F659ABB" w:rsidR="0062469A" w:rsidRDefault="0062469A" w:rsidP="0062469A">
      <w:pPr>
        <w:pStyle w:val="MediumShading1-Accent11"/>
        <w:spacing w:after="120"/>
        <w:ind w:left="360"/>
        <w:rPr>
          <w:rFonts w:ascii="Verdana" w:hAnsi="Verdana"/>
          <w:color w:val="auto"/>
          <w:sz w:val="18"/>
          <w:szCs w:val="18"/>
          <w:highlight w:val="yellow"/>
        </w:rPr>
      </w:pPr>
    </w:p>
    <w:p w14:paraId="57EDE148" w14:textId="77777777" w:rsidR="0062469A" w:rsidRPr="00AB382C" w:rsidRDefault="0062469A" w:rsidP="0062469A">
      <w:pPr>
        <w:pStyle w:val="MediumShading1-Accent11"/>
        <w:spacing w:after="120"/>
        <w:ind w:left="360"/>
        <w:rPr>
          <w:rFonts w:ascii="Verdana" w:hAnsi="Verdana"/>
          <w:color w:val="auto"/>
          <w:sz w:val="18"/>
          <w:szCs w:val="18"/>
          <w:highlight w:val="yellow"/>
        </w:rPr>
      </w:pPr>
    </w:p>
    <w:tbl>
      <w:tblPr>
        <w:tblW w:w="0" w:type="auto"/>
        <w:tblLook w:val="04A0" w:firstRow="1" w:lastRow="0" w:firstColumn="1" w:lastColumn="0" w:noHBand="0" w:noVBand="1"/>
      </w:tblPr>
      <w:tblGrid>
        <w:gridCol w:w="10790"/>
      </w:tblGrid>
      <w:tr w:rsidR="00166630" w:rsidRPr="00D93E0C" w14:paraId="5C249618" w14:textId="77777777" w:rsidTr="00D93E0C">
        <w:tc>
          <w:tcPr>
            <w:tcW w:w="10790" w:type="dxa"/>
            <w:shd w:val="clear" w:color="auto" w:fill="C3B374"/>
            <w:vAlign w:val="center"/>
          </w:tcPr>
          <w:p w14:paraId="4B7B8185" w14:textId="77777777" w:rsidR="00166630" w:rsidRPr="00D93E0C" w:rsidRDefault="00196BB8" w:rsidP="00D93E0C">
            <w:pPr>
              <w:pStyle w:val="MediumShading1-Accent11"/>
              <w:spacing w:after="120"/>
              <w:rPr>
                <w:rFonts w:ascii="Verdana" w:hAnsi="Verdana"/>
                <w:b/>
                <w:sz w:val="19"/>
                <w:szCs w:val="19"/>
              </w:rPr>
            </w:pPr>
            <w:r>
              <w:rPr>
                <w:rFonts w:ascii="Verdana" w:hAnsi="Verdana"/>
                <w:b/>
                <w:color w:val="FFFFFF"/>
                <w:sz w:val="28"/>
                <w:szCs w:val="19"/>
              </w:rPr>
              <w:t xml:space="preserve">POSITIVE CHANGE: ENVIRONMENTAL - </w:t>
            </w:r>
            <w:r w:rsidR="00166630" w:rsidRPr="00D93E0C">
              <w:rPr>
                <w:rFonts w:ascii="Verdana" w:hAnsi="Verdana"/>
                <w:b/>
                <w:color w:val="FFFFFF"/>
                <w:sz w:val="28"/>
                <w:szCs w:val="19"/>
              </w:rPr>
              <w:t>EXECUTIVE SUMMARY</w:t>
            </w:r>
          </w:p>
        </w:tc>
      </w:tr>
    </w:tbl>
    <w:p w14:paraId="029EFB34"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AB2708" w:rsidRPr="00D93E0C" w14:paraId="5D693A30" w14:textId="77777777" w:rsidTr="00D65B45">
        <w:tc>
          <w:tcPr>
            <w:tcW w:w="10790" w:type="dxa"/>
            <w:gridSpan w:val="2"/>
            <w:shd w:val="clear" w:color="auto" w:fill="B8B8B8"/>
            <w:vAlign w:val="center"/>
          </w:tcPr>
          <w:p w14:paraId="28179D42" w14:textId="77777777"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14:paraId="2CF8BCA1" w14:textId="77777777"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14:paraId="391E7A65" w14:textId="77777777" w:rsidTr="00D65B45">
        <w:trPr>
          <w:trHeight w:val="432"/>
        </w:trPr>
        <w:tc>
          <w:tcPr>
            <w:tcW w:w="2605" w:type="dxa"/>
            <w:shd w:val="clear" w:color="auto" w:fill="B8B8B8"/>
            <w:vAlign w:val="center"/>
          </w:tcPr>
          <w:p w14:paraId="28EA2B24"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14:paraId="3A85C68A"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14:paraId="6AC18D6D" w14:textId="77777777" w:rsidTr="00D65B45">
        <w:trPr>
          <w:trHeight w:val="432"/>
        </w:trPr>
        <w:tc>
          <w:tcPr>
            <w:tcW w:w="2605" w:type="dxa"/>
            <w:shd w:val="clear" w:color="auto" w:fill="B8B8B8"/>
            <w:vAlign w:val="center"/>
          </w:tcPr>
          <w:p w14:paraId="614A3B7F"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14:paraId="77D969EC" w14:textId="77777777"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02129092" w14:textId="77777777" w:rsidTr="00D65B45">
        <w:trPr>
          <w:trHeight w:val="432"/>
        </w:trPr>
        <w:tc>
          <w:tcPr>
            <w:tcW w:w="2605" w:type="dxa"/>
            <w:shd w:val="clear" w:color="auto" w:fill="B8B8B8"/>
            <w:vAlign w:val="center"/>
          </w:tcPr>
          <w:p w14:paraId="1E5B70D5"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14:paraId="350453E0"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318B4138" w14:textId="77777777" w:rsidTr="00D65B45">
        <w:trPr>
          <w:trHeight w:val="432"/>
        </w:trPr>
        <w:tc>
          <w:tcPr>
            <w:tcW w:w="2605" w:type="dxa"/>
            <w:shd w:val="clear" w:color="auto" w:fill="B8B8B8"/>
            <w:vAlign w:val="center"/>
          </w:tcPr>
          <w:p w14:paraId="1D40DC80"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14:paraId="5C57DB77" w14:textId="77A4FFD4" w:rsidR="00AB2708" w:rsidRPr="00EE3B98" w:rsidRDefault="00CB2754" w:rsidP="00C746AE">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w:t>
            </w:r>
            <w:proofErr w:type="gramStart"/>
            <w:r w:rsidRPr="00EE3B98">
              <w:rPr>
                <w:rFonts w:ascii="Verdana" w:hAnsi="Verdana"/>
                <w:color w:val="auto"/>
                <w:sz w:val="19"/>
                <w:szCs w:val="19"/>
              </w:rPr>
              <w:t>summary</w:t>
            </w:r>
            <w:r w:rsidRPr="009858A8">
              <w:rPr>
                <w:rFonts w:ascii="Verdana" w:hAnsi="Verdana"/>
                <w:noProof/>
                <w:color w:val="auto"/>
                <w:sz w:val="19"/>
                <w:szCs w:val="19"/>
              </w:rPr>
              <w:t>.</w:t>
            </w:r>
            <w:r w:rsidR="00AB2708" w:rsidRPr="00EE3B98">
              <w:t>.</w:t>
            </w:r>
            <w:proofErr w:type="gramEnd"/>
          </w:p>
        </w:tc>
      </w:tr>
      <w:tr w:rsidR="00AB2708" w:rsidRPr="00EE3B98" w14:paraId="21BEAA78" w14:textId="77777777" w:rsidTr="00D65B45">
        <w:trPr>
          <w:trHeight w:val="432"/>
        </w:trPr>
        <w:tc>
          <w:tcPr>
            <w:tcW w:w="2605" w:type="dxa"/>
            <w:shd w:val="clear" w:color="auto" w:fill="B8B8B8"/>
            <w:vAlign w:val="center"/>
          </w:tcPr>
          <w:p w14:paraId="4651C4C7"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14:paraId="49F6F26A"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14:paraId="547BB167" w14:textId="77777777" w:rsidTr="00EB5316">
        <w:trPr>
          <w:trHeight w:val="691"/>
        </w:trPr>
        <w:tc>
          <w:tcPr>
            <w:tcW w:w="10790" w:type="dxa"/>
            <w:gridSpan w:val="2"/>
            <w:shd w:val="clear" w:color="auto" w:fill="B8B8B8"/>
          </w:tcPr>
          <w:p w14:paraId="2A9E8EE5" w14:textId="4E7161EE"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w:t>
            </w:r>
            <w:r w:rsidR="00C02C5E">
              <w:rPr>
                <w:rFonts w:ascii="Verdana" w:hAnsi="Verdana" w:cs="Tahoma"/>
                <w:b/>
                <w:sz w:val="19"/>
                <w:szCs w:val="19"/>
              </w:rPr>
              <w:t xml:space="preserve">Positive Change: Environmental category, </w:t>
            </w:r>
            <w:r w:rsidRPr="00D25F5D">
              <w:rPr>
                <w:rFonts w:ascii="Verdana" w:hAnsi="Verdana" w:cs="Tahoma"/>
                <w:b/>
                <w:sz w:val="19"/>
                <w:szCs w:val="19"/>
              </w:rPr>
              <w:t>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r w:rsidR="004B3A33" w:rsidRPr="00D25F5D">
              <w:rPr>
                <w:rFonts w:ascii="Verdana" w:hAnsi="Verdana" w:cs="Tahoma"/>
                <w:b/>
                <w:sz w:val="19"/>
                <w:szCs w:val="19"/>
              </w:rPr>
              <w:t xml:space="preserve"> </w:t>
            </w:r>
          </w:p>
          <w:p w14:paraId="1FDC9DBE" w14:textId="77777777"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14:paraId="1E1631A8" w14:textId="5973FE55"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14:paraId="61CB79AE" w14:textId="77777777" w:rsidTr="00D93E0C">
        <w:tc>
          <w:tcPr>
            <w:tcW w:w="10790" w:type="dxa"/>
            <w:gridSpan w:val="2"/>
            <w:shd w:val="clear" w:color="auto" w:fill="auto"/>
          </w:tcPr>
          <w:p w14:paraId="28519F2D" w14:textId="77777777"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14:paraId="5E544442" w14:textId="77777777" w:rsidR="002C7475" w:rsidRPr="00246771" w:rsidRDefault="002C7475" w:rsidP="00246771">
            <w:pPr>
              <w:pStyle w:val="MediumShading1-Accent11"/>
              <w:spacing w:before="120" w:after="120"/>
              <w:rPr>
                <w:rFonts w:ascii="Verdana" w:hAnsi="Verdana"/>
                <w:color w:val="auto"/>
                <w:sz w:val="19"/>
                <w:szCs w:val="19"/>
              </w:rPr>
            </w:pPr>
          </w:p>
        </w:tc>
      </w:tr>
    </w:tbl>
    <w:p w14:paraId="56080304"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D665D" w:rsidRPr="00D93E0C" w14:paraId="44CFA712" w14:textId="77777777" w:rsidTr="00D93E0C">
        <w:tc>
          <w:tcPr>
            <w:tcW w:w="10790" w:type="dxa"/>
            <w:tcBorders>
              <w:top w:val="nil"/>
              <w:left w:val="nil"/>
              <w:bottom w:val="nil"/>
              <w:right w:val="nil"/>
            </w:tcBorders>
            <w:shd w:val="clear" w:color="auto" w:fill="C3B374"/>
          </w:tcPr>
          <w:p w14:paraId="0C68A57F" w14:textId="77777777"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14:paraId="25A1A1F9" w14:textId="77777777"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r w:rsidRPr="00D93E0C">
              <w:rPr>
                <w:rFonts w:ascii="Verdana" w:hAnsi="Verdana"/>
                <w:b/>
                <w:color w:val="FFFFFF"/>
                <w:sz w:val="19"/>
                <w:szCs w:val="19"/>
              </w:rPr>
              <w:t xml:space="preserve">  </w:t>
            </w:r>
          </w:p>
        </w:tc>
      </w:tr>
    </w:tbl>
    <w:p w14:paraId="6D4940AB" w14:textId="5BE86FD4"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C02C5E" w:rsidRPr="00D93E0C" w14:paraId="2BEBB35D" w14:textId="77777777" w:rsidTr="00EB5316">
        <w:tc>
          <w:tcPr>
            <w:tcW w:w="6295" w:type="dxa"/>
            <w:shd w:val="clear" w:color="auto" w:fill="B8B8B8"/>
          </w:tcPr>
          <w:p w14:paraId="06C2D7FE" w14:textId="30D2FFCC" w:rsidR="004D2AB3" w:rsidRDefault="004D2AB3" w:rsidP="004D2AB3">
            <w:pPr>
              <w:pStyle w:val="NoSpacing"/>
              <w:spacing w:before="120" w:after="120"/>
              <w:rPr>
                <w:rFonts w:ascii="Verdana" w:hAnsi="Verdana"/>
                <w:b/>
                <w:color w:val="auto"/>
                <w:sz w:val="19"/>
                <w:szCs w:val="19"/>
              </w:rPr>
            </w:pPr>
            <w:r>
              <w:rPr>
                <w:rFonts w:ascii="Verdana" w:hAnsi="Verdana"/>
                <w:b/>
                <w:color w:val="auto"/>
                <w:sz w:val="19"/>
                <w:szCs w:val="19"/>
              </w:rPr>
              <w:t xml:space="preserve">1A. Market Background: Describe the market background specific to the </w:t>
            </w:r>
            <w:r w:rsidR="00597F88">
              <w:rPr>
                <w:rFonts w:ascii="Verdana" w:hAnsi="Verdana"/>
                <w:b/>
                <w:color w:val="auto"/>
                <w:sz w:val="19"/>
                <w:szCs w:val="19"/>
              </w:rPr>
              <w:t>India</w:t>
            </w:r>
            <w:r>
              <w:rPr>
                <w:rFonts w:ascii="Verdana" w:hAnsi="Verdana"/>
                <w:b/>
                <w:color w:val="auto"/>
                <w:sz w:val="19"/>
                <w:szCs w:val="19"/>
              </w:rPr>
              <w:t xml:space="preserve"> or the region within the </w:t>
            </w:r>
            <w:r w:rsidR="00597F88">
              <w:rPr>
                <w:rFonts w:ascii="Verdana" w:hAnsi="Verdana"/>
                <w:b/>
                <w:color w:val="auto"/>
                <w:sz w:val="19"/>
                <w:szCs w:val="19"/>
              </w:rPr>
              <w:t>India</w:t>
            </w:r>
            <w:bookmarkStart w:id="0" w:name="_GoBack"/>
            <w:bookmarkEnd w:id="0"/>
            <w:r>
              <w:rPr>
                <w:rFonts w:ascii="Verdana" w:hAnsi="Verdana"/>
                <w:b/>
                <w:color w:val="auto"/>
                <w:sz w:val="19"/>
                <w:szCs w:val="19"/>
              </w:rPr>
              <w:t xml:space="preserve"> that the effort ran.  </w:t>
            </w:r>
          </w:p>
          <w:p w14:paraId="7BE4F06E" w14:textId="77777777" w:rsidR="004D2AB3" w:rsidRDefault="004D2AB3" w:rsidP="004D2AB3">
            <w:pPr>
              <w:pStyle w:val="NoSpacing"/>
              <w:spacing w:before="120" w:after="120"/>
              <w:rPr>
                <w:rFonts w:ascii="Verdana" w:hAnsi="Verdana"/>
                <w:b/>
                <w:color w:val="auto"/>
                <w:sz w:val="19"/>
                <w:szCs w:val="19"/>
              </w:rPr>
            </w:pPr>
            <w:r>
              <w:rPr>
                <w:rFonts w:ascii="Verdana" w:hAnsi="Verdana"/>
                <w:b/>
                <w:color w:val="auto"/>
                <w:sz w:val="19"/>
                <w:szCs w:val="19"/>
              </w:rPr>
              <w:t xml:space="preserve">Explain characteristics or trends in the market (e.g. government regulations, size of market, societal trends, weather/environmental situations, etc.). </w:t>
            </w:r>
          </w:p>
          <w:p w14:paraId="2157A447" w14:textId="18E89EE7" w:rsidR="00C02C5E" w:rsidRPr="00E72A49" w:rsidRDefault="004D2AB3" w:rsidP="004D2AB3">
            <w:pPr>
              <w:pStyle w:val="MediumShading1-Accent11"/>
              <w:spacing w:before="120" w:after="120"/>
              <w:rPr>
                <w:rFonts w:ascii="Verdana" w:hAnsi="Verdana"/>
                <w:b/>
                <w:color w:val="auto"/>
                <w:sz w:val="19"/>
                <w:szCs w:val="19"/>
              </w:rPr>
            </w:pPr>
            <w:r>
              <w:rPr>
                <w:rFonts w:ascii="Verdana" w:hAnsi="Verdana"/>
                <w:i/>
                <w:sz w:val="19"/>
                <w:szCs w:val="19"/>
              </w:rPr>
              <w:t>(Maximum: 100 words; 3 charts/graphs)</w:t>
            </w:r>
          </w:p>
        </w:tc>
        <w:tc>
          <w:tcPr>
            <w:tcW w:w="4495" w:type="dxa"/>
            <w:shd w:val="clear" w:color="auto" w:fill="auto"/>
          </w:tcPr>
          <w:p w14:paraId="3A46099E" w14:textId="2E45B64C" w:rsidR="00C02C5E" w:rsidRPr="004D2AB3" w:rsidRDefault="004D2AB3" w:rsidP="004D2AB3">
            <w:pPr>
              <w:pStyle w:val="MediumShading1-Accent11"/>
              <w:numPr>
                <w:ilvl w:val="0"/>
                <w:numId w:val="23"/>
              </w:numPr>
              <w:spacing w:before="120" w:after="120"/>
              <w:rPr>
                <w:rFonts w:ascii="Verdana" w:hAnsi="Verdana"/>
                <w:b/>
                <w:color w:val="auto"/>
                <w:sz w:val="16"/>
                <w:szCs w:val="19"/>
              </w:rPr>
            </w:pPr>
            <w:r w:rsidRPr="004D2AB3">
              <w:rPr>
                <w:rFonts w:ascii="Verdana" w:hAnsi="Verdana"/>
                <w:color w:val="auto"/>
                <w:sz w:val="16"/>
                <w:szCs w:val="19"/>
              </w:rPr>
              <w:t>Highlight any specific points judges should know when evaluating the case. Keep in mind judges may not be familiar with your brand/organization/cause or the issues or regulations that impact it – provide the judges with this context here. If this is not relevant, write “Not Applicable.”</w:t>
            </w:r>
          </w:p>
        </w:tc>
      </w:tr>
      <w:tr w:rsidR="00C02C5E" w:rsidRPr="00D93E0C" w14:paraId="28FC20B5" w14:textId="77777777" w:rsidTr="00C02C5E">
        <w:tc>
          <w:tcPr>
            <w:tcW w:w="10790" w:type="dxa"/>
            <w:gridSpan w:val="2"/>
            <w:shd w:val="clear" w:color="auto" w:fill="auto"/>
          </w:tcPr>
          <w:p w14:paraId="249356ED" w14:textId="77777777" w:rsidR="00C02C5E" w:rsidRPr="00E72A49" w:rsidRDefault="00C02C5E" w:rsidP="00C02C5E">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65AC95CF" w14:textId="77777777" w:rsidR="00C02C5E" w:rsidRPr="00E72A49" w:rsidRDefault="00C02C5E" w:rsidP="00D93E0C">
            <w:pPr>
              <w:pStyle w:val="MediumShading1-Accent11"/>
              <w:spacing w:before="120" w:after="120"/>
              <w:rPr>
                <w:rFonts w:ascii="Verdana" w:hAnsi="Verdana"/>
                <w:b/>
                <w:color w:val="auto"/>
                <w:sz w:val="16"/>
                <w:szCs w:val="19"/>
              </w:rPr>
            </w:pPr>
          </w:p>
        </w:tc>
      </w:tr>
      <w:tr w:rsidR="00243D2D" w:rsidRPr="00D93E0C" w14:paraId="11AEE27C" w14:textId="77777777" w:rsidTr="00EB5316">
        <w:tc>
          <w:tcPr>
            <w:tcW w:w="6295" w:type="dxa"/>
            <w:shd w:val="clear" w:color="auto" w:fill="B8B8B8"/>
          </w:tcPr>
          <w:p w14:paraId="2E42C5E0" w14:textId="38F388E5"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lastRenderedPageBreak/>
              <w:t>1</w:t>
            </w:r>
            <w:r w:rsidR="00874F29">
              <w:rPr>
                <w:rFonts w:ascii="Verdana" w:hAnsi="Verdana"/>
                <w:b/>
                <w:color w:val="auto"/>
                <w:sz w:val="19"/>
                <w:szCs w:val="19"/>
              </w:rPr>
              <w:t>B</w:t>
            </w:r>
            <w:r w:rsidRPr="00E72A49">
              <w:rPr>
                <w:rFonts w:ascii="Verdana" w:hAnsi="Verdana"/>
                <w:b/>
                <w:color w:val="auto"/>
                <w:sz w:val="19"/>
                <w:szCs w:val="19"/>
              </w:rPr>
              <w:t xml:space="preserve">.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00874F29">
              <w:rPr>
                <w:rFonts w:ascii="Verdana" w:hAnsi="Verdana"/>
                <w:b/>
                <w:color w:val="auto"/>
                <w:sz w:val="19"/>
                <w:szCs w:val="19"/>
              </w:rPr>
              <w:t xml:space="preserve">, organization, or cause and the </w:t>
            </w:r>
            <w:r w:rsidRPr="00E72A49">
              <w:rPr>
                <w:rFonts w:ascii="Verdana" w:hAnsi="Verdana"/>
                <w:b/>
                <w:color w:val="auto"/>
                <w:sz w:val="19"/>
                <w:szCs w:val="19"/>
              </w:rPr>
              <w:t>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F94AD2" w:rsidRPr="00E72A49">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from this business situation? </w:t>
            </w:r>
          </w:p>
          <w:p w14:paraId="52ADEFA0" w14:textId="77777777" w:rsidR="00243D2D" w:rsidRPr="00E72A49" w:rsidRDefault="00243D2D" w:rsidP="00EB5316">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5A61C3" w:rsidRPr="00E72A49">
              <w:rPr>
                <w:rFonts w:ascii="Verdana" w:hAnsi="Verdana"/>
                <w:b/>
                <w:color w:val="auto"/>
                <w:spacing w:val="-3"/>
                <w:sz w:val="19"/>
                <w:szCs w:val="19"/>
              </w:rPr>
              <w:t xml:space="preserve"> </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Maximum: 275 words; 3 charts/graphs</w:t>
            </w:r>
            <w:r w:rsidR="00285B72" w:rsidRPr="00E72A49">
              <w:rPr>
                <w:rFonts w:ascii="Verdana" w:hAnsi="Verdana"/>
                <w:i/>
                <w:color w:val="auto"/>
                <w:spacing w:val="-3"/>
                <w:sz w:val="19"/>
                <w:szCs w:val="19"/>
              </w:rPr>
              <w:t>)</w:t>
            </w:r>
          </w:p>
        </w:tc>
        <w:tc>
          <w:tcPr>
            <w:tcW w:w="4495" w:type="dxa"/>
            <w:shd w:val="clear" w:color="auto" w:fill="auto"/>
          </w:tcPr>
          <w:p w14:paraId="75CEB160" w14:textId="77777777"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1577B16E" w14:textId="0051BC43"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 including main competitor spend, position in</w:t>
            </w:r>
            <w:r w:rsidR="00F52231" w:rsidRPr="00E72A49">
              <w:rPr>
                <w:rFonts w:ascii="Verdana" w:hAnsi="Verdana"/>
                <w:color w:val="auto"/>
                <w:sz w:val="16"/>
                <w:szCs w:val="19"/>
              </w:rPr>
              <w:t xml:space="preserve"> </w:t>
            </w:r>
            <w:r w:rsidRPr="009858A8">
              <w:rPr>
                <w:rFonts w:ascii="Verdana" w:hAnsi="Verdana"/>
                <w:noProof/>
                <w:color w:val="auto"/>
                <w:sz w:val="16"/>
                <w:szCs w:val="19"/>
              </w:rPr>
              <w:t>market</w:t>
            </w:r>
            <w:r w:rsidRPr="00E72A49">
              <w:rPr>
                <w:rFonts w:ascii="Verdana" w:hAnsi="Verdana"/>
                <w:color w:val="auto"/>
                <w:sz w:val="16"/>
                <w:szCs w:val="19"/>
              </w:rPr>
              <w:t xml:space="preserve">, category benchmarks, </w:t>
            </w:r>
            <w:r w:rsidR="00874F29">
              <w:rPr>
                <w:rFonts w:ascii="Verdana" w:hAnsi="Verdana"/>
                <w:color w:val="auto"/>
                <w:sz w:val="16"/>
                <w:szCs w:val="19"/>
              </w:rPr>
              <w:t xml:space="preserve">environmental/sustainability challenges, </w:t>
            </w:r>
            <w:r w:rsidRPr="00E72A49">
              <w:rPr>
                <w:rFonts w:ascii="Verdana" w:hAnsi="Verdana"/>
                <w:color w:val="auto"/>
                <w:sz w:val="16"/>
                <w:szCs w:val="19"/>
              </w:rPr>
              <w:t xml:space="preserve">etc.  What were the barriers you were tasked to overcome? </w:t>
            </w:r>
          </w:p>
          <w:p w14:paraId="2BDE7EB0" w14:textId="634E5C80" w:rsidR="00243D2D" w:rsidRPr="00E72A49" w:rsidRDefault="00243D2D" w:rsidP="00874F29">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w:t>
            </w:r>
            <w:r w:rsidR="00874F29">
              <w:rPr>
                <w:rFonts w:ascii="Verdana" w:hAnsi="Verdana"/>
                <w:color w:val="auto"/>
                <w:sz w:val="16"/>
                <w:szCs w:val="19"/>
              </w:rPr>
              <w:t>liar with your brand’s industry or the environmental/sustainability challenges.</w:t>
            </w:r>
            <w:r w:rsidRPr="00E72A49">
              <w:rPr>
                <w:rFonts w:ascii="Verdana" w:hAnsi="Verdana"/>
                <w:color w:val="auto"/>
                <w:sz w:val="16"/>
                <w:szCs w:val="19"/>
              </w:rPr>
              <w:t xml:space="preserve"> This context is critical for judges to understand your degree of difficulty.</w:t>
            </w:r>
          </w:p>
        </w:tc>
      </w:tr>
      <w:tr w:rsidR="00243D2D" w:rsidRPr="00D93E0C" w14:paraId="5DD8FFA0" w14:textId="77777777" w:rsidTr="00D93E0C">
        <w:trPr>
          <w:trHeight w:val="1195"/>
        </w:trPr>
        <w:tc>
          <w:tcPr>
            <w:tcW w:w="10790" w:type="dxa"/>
            <w:gridSpan w:val="2"/>
            <w:shd w:val="clear" w:color="auto" w:fill="auto"/>
          </w:tcPr>
          <w:p w14:paraId="7D335987"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35FE8FDF" w14:textId="77777777" w:rsidR="00243D2D" w:rsidRPr="00E72A49" w:rsidRDefault="00243D2D" w:rsidP="00D93E0C">
            <w:pPr>
              <w:pStyle w:val="MediumShading1-Accent11"/>
              <w:spacing w:after="120"/>
              <w:rPr>
                <w:rFonts w:ascii="Verdana" w:hAnsi="Verdana"/>
                <w:b/>
                <w:color w:val="auto"/>
                <w:sz w:val="20"/>
                <w:szCs w:val="20"/>
              </w:rPr>
            </w:pPr>
          </w:p>
          <w:p w14:paraId="01E2335C" w14:textId="77777777" w:rsidR="00597083" w:rsidRPr="00E72A49" w:rsidRDefault="00597083" w:rsidP="00D93E0C">
            <w:pPr>
              <w:pStyle w:val="MediumShading1-Accent11"/>
              <w:spacing w:after="120"/>
              <w:rPr>
                <w:rFonts w:ascii="Verdana" w:hAnsi="Verdana"/>
                <w:b/>
                <w:color w:val="auto"/>
                <w:sz w:val="20"/>
                <w:szCs w:val="20"/>
              </w:rPr>
            </w:pPr>
          </w:p>
        </w:tc>
      </w:tr>
      <w:tr w:rsidR="00243D2D" w:rsidRPr="00D93E0C" w14:paraId="02F3A70F" w14:textId="77777777" w:rsidTr="001303AB">
        <w:tc>
          <w:tcPr>
            <w:tcW w:w="6295" w:type="dxa"/>
            <w:shd w:val="clear" w:color="auto" w:fill="B8B8B8"/>
          </w:tcPr>
          <w:p w14:paraId="68D38799" w14:textId="73BDC7C5" w:rsidR="00243D2D" w:rsidRPr="00D25F5D" w:rsidRDefault="00243D2D" w:rsidP="00874F29">
            <w:pPr>
              <w:pStyle w:val="MediumShading1-Accent11"/>
              <w:spacing w:before="120" w:after="120"/>
              <w:rPr>
                <w:rFonts w:ascii="Verdana" w:hAnsi="Verdana"/>
                <w:b/>
                <w:color w:val="auto"/>
                <w:sz w:val="19"/>
                <w:szCs w:val="19"/>
              </w:rPr>
            </w:pPr>
            <w:r w:rsidRPr="00D25F5D">
              <w:rPr>
                <w:rFonts w:ascii="Verdana" w:hAnsi="Verdana"/>
                <w:b/>
                <w:color w:val="auto"/>
                <w:sz w:val="19"/>
                <w:szCs w:val="19"/>
              </w:rPr>
              <w:t>1</w:t>
            </w:r>
            <w:r w:rsidR="00874F29">
              <w:rPr>
                <w:rFonts w:ascii="Verdana" w:hAnsi="Verdana"/>
                <w:b/>
                <w:color w:val="auto"/>
                <w:sz w:val="19"/>
                <w:szCs w:val="19"/>
              </w:rPr>
              <w:t>C</w:t>
            </w:r>
            <w:r w:rsidRPr="00D25F5D">
              <w:rPr>
                <w:rFonts w:ascii="Verdana" w:hAnsi="Verdana"/>
                <w:b/>
                <w:color w:val="auto"/>
                <w:sz w:val="19"/>
                <w:szCs w:val="19"/>
              </w:rPr>
              <w:t>.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important to your brand</w:t>
            </w:r>
            <w:r w:rsidR="00874F29">
              <w:rPr>
                <w:rFonts w:ascii="Verdana" w:hAnsi="Verdana"/>
                <w:b/>
                <w:color w:val="auto"/>
                <w:sz w:val="19"/>
                <w:szCs w:val="19"/>
              </w:rPr>
              <w:t>, organization, or cause?</w:t>
            </w:r>
            <w:r w:rsidR="00923457" w:rsidRPr="00D25F5D">
              <w:rPr>
                <w:rFonts w:ascii="Verdana" w:hAnsi="Verdana"/>
                <w:b/>
                <w:color w:val="auto"/>
                <w:sz w:val="19"/>
                <w:szCs w:val="19"/>
              </w:rPr>
              <w:t xml:space="preserve"> </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14:paraId="1605EDB3" w14:textId="77777777"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14:paraId="7C7C9BD4" w14:textId="77777777"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14:paraId="53730FDF" w14:textId="77777777"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14:paraId="0034C198" w14:textId="44D1FCD4" w:rsidR="00874F29" w:rsidRPr="00874F29" w:rsidRDefault="00874F29" w:rsidP="00874F29">
            <w:pPr>
              <w:pStyle w:val="MediumShading1-Accent11"/>
              <w:numPr>
                <w:ilvl w:val="0"/>
                <w:numId w:val="8"/>
              </w:numPr>
              <w:spacing w:after="120"/>
              <w:ind w:left="342" w:hanging="270"/>
              <w:rPr>
                <w:rFonts w:ascii="Verdana" w:hAnsi="Verdana"/>
                <w:color w:val="auto"/>
                <w:sz w:val="16"/>
                <w:szCs w:val="16"/>
              </w:rPr>
            </w:pPr>
            <w:r>
              <w:rPr>
                <w:rFonts w:ascii="Verdana" w:hAnsi="Verdana"/>
                <w:color w:val="auto"/>
                <w:sz w:val="16"/>
                <w:szCs w:val="16"/>
              </w:rPr>
              <w:t>What are their perceptions of your product/service/organization/cause?</w:t>
            </w:r>
            <w:r w:rsidRPr="00D25F5D">
              <w:rPr>
                <w:rFonts w:ascii="Verdana" w:hAnsi="Verdana"/>
                <w:color w:val="auto"/>
                <w:sz w:val="16"/>
                <w:szCs w:val="16"/>
              </w:rPr>
              <w:t xml:space="preserve"> What perceptions or behaviors are you trying to </w:t>
            </w:r>
            <w:r w:rsidRPr="009858A8">
              <w:rPr>
                <w:rFonts w:ascii="Verdana" w:hAnsi="Verdana"/>
                <w:noProof/>
                <w:color w:val="auto"/>
                <w:sz w:val="16"/>
                <w:szCs w:val="16"/>
              </w:rPr>
              <w:t>affect</w:t>
            </w:r>
            <w:r w:rsidRPr="00D25F5D">
              <w:rPr>
                <w:rFonts w:ascii="Verdana" w:hAnsi="Verdana"/>
                <w:color w:val="auto"/>
                <w:sz w:val="16"/>
                <w:szCs w:val="16"/>
              </w:rPr>
              <w:t xml:space="preserve"> or change?</w:t>
            </w:r>
          </w:p>
        </w:tc>
      </w:tr>
      <w:tr w:rsidR="00243D2D" w:rsidRPr="00D93E0C" w14:paraId="396BEFCD" w14:textId="77777777" w:rsidTr="00D93E0C">
        <w:trPr>
          <w:trHeight w:val="1195"/>
        </w:trPr>
        <w:tc>
          <w:tcPr>
            <w:tcW w:w="10790" w:type="dxa"/>
            <w:gridSpan w:val="2"/>
            <w:shd w:val="clear" w:color="auto" w:fill="auto"/>
          </w:tcPr>
          <w:p w14:paraId="585C9ED3"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7445EB97" w14:textId="77777777" w:rsidR="00F70C95" w:rsidRPr="00E72A49" w:rsidRDefault="00F70C95" w:rsidP="006F3519">
            <w:pPr>
              <w:pStyle w:val="MediumShading1-Accent11"/>
              <w:spacing w:after="120"/>
              <w:rPr>
                <w:rFonts w:ascii="Verdana" w:hAnsi="Verdana"/>
                <w:b/>
                <w:color w:val="auto"/>
                <w:sz w:val="20"/>
                <w:szCs w:val="20"/>
              </w:rPr>
            </w:pPr>
          </w:p>
        </w:tc>
      </w:tr>
      <w:tr w:rsidR="00243D2D" w:rsidRPr="00D93E0C" w14:paraId="5BD55DD1" w14:textId="77777777" w:rsidTr="00D93E0C">
        <w:tc>
          <w:tcPr>
            <w:tcW w:w="6295" w:type="dxa"/>
            <w:shd w:val="clear" w:color="auto" w:fill="B8B8B8"/>
            <w:vAlign w:val="center"/>
          </w:tcPr>
          <w:p w14:paraId="7CDB4D55" w14:textId="3ADD0EA1" w:rsidR="00243D2D" w:rsidRPr="00B7585A" w:rsidRDefault="00F74882" w:rsidP="002208A8">
            <w:pPr>
              <w:pStyle w:val="Verdana-Body-9forAnswers"/>
              <w:spacing w:before="120" w:after="120"/>
              <w:rPr>
                <w:b/>
                <w:color w:val="auto"/>
                <w:sz w:val="19"/>
                <w:szCs w:val="19"/>
              </w:rPr>
            </w:pPr>
            <w:r w:rsidRPr="00B7585A">
              <w:rPr>
                <w:b/>
                <w:color w:val="auto"/>
                <w:sz w:val="19"/>
                <w:szCs w:val="19"/>
              </w:rPr>
              <w:t>1</w:t>
            </w:r>
            <w:r w:rsidR="00874F29">
              <w:rPr>
                <w:b/>
                <w:color w:val="auto"/>
                <w:sz w:val="19"/>
                <w:szCs w:val="19"/>
              </w:rPr>
              <w:t>D</w:t>
            </w:r>
            <w:r w:rsidRPr="00B7585A">
              <w:rPr>
                <w:b/>
                <w:color w:val="auto"/>
                <w:sz w:val="19"/>
                <w:szCs w:val="19"/>
              </w:rPr>
              <w:t>. What were your measurable objectives</w:t>
            </w:r>
            <w:r w:rsidR="00874F29">
              <w:rPr>
                <w:b/>
                <w:color w:val="auto"/>
                <w:sz w:val="19"/>
                <w:szCs w:val="19"/>
              </w:rPr>
              <w:t>, as they relate to achieving behavioral change toward more sustainable choices</w:t>
            </w:r>
            <w:r w:rsidRPr="00B7585A">
              <w:rPr>
                <w:b/>
                <w:color w:val="auto"/>
                <w:sz w:val="19"/>
                <w:szCs w:val="19"/>
              </w:rPr>
              <w:t xml:space="preserve">?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es?  Provide specific numbers/percentages for each objective and prior year benchmarks wherever possible.</w:t>
            </w:r>
          </w:p>
          <w:p w14:paraId="0432A91F" w14:textId="4B2223EA"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w:t>
            </w:r>
            <w:r w:rsidR="00874F29">
              <w:rPr>
                <w:rFonts w:ascii="Verdana" w:hAnsi="Verdana"/>
                <w:b/>
                <w:color w:val="auto"/>
                <w:sz w:val="19"/>
                <w:szCs w:val="19"/>
              </w:rPr>
              <w:t>, organization, or cause</w:t>
            </w:r>
            <w:r w:rsidRPr="00E72A49">
              <w:rPr>
                <w:rFonts w:ascii="Verdana" w:hAnsi="Verdana"/>
                <w:b/>
                <w:color w:val="auto"/>
                <w:sz w:val="19"/>
                <w:szCs w:val="19"/>
              </w:rPr>
              <w:t>.</w:t>
            </w:r>
            <w:r w:rsidRPr="00E72A49">
              <w:rPr>
                <w:rFonts w:ascii="Verdana" w:hAnsi="Verdana"/>
                <w:i/>
                <w:color w:val="auto"/>
                <w:spacing w:val="-3"/>
                <w:sz w:val="19"/>
                <w:szCs w:val="19"/>
              </w:rPr>
              <w:t xml:space="preserve"> </w:t>
            </w:r>
          </w:p>
          <w:p w14:paraId="268ECBD3" w14:textId="64FBEA43" w:rsidR="0015295A" w:rsidRDefault="0015295A" w:rsidP="00C43F96">
            <w:pPr>
              <w:pStyle w:val="Verdana-Body-9forAnswers"/>
              <w:spacing w:before="120" w:after="120"/>
              <w:rPr>
                <w:b/>
                <w:color w:val="auto"/>
                <w:sz w:val="19"/>
                <w:szCs w:val="19"/>
              </w:rPr>
            </w:pPr>
            <w:r w:rsidRPr="00E72A49">
              <w:rPr>
                <w:b/>
                <w:color w:val="auto"/>
                <w:sz w:val="19"/>
                <w:szCs w:val="19"/>
              </w:rPr>
              <w:t>Effie is open to all types of objectives: Business</w:t>
            </w:r>
            <w:r w:rsidR="00874F29" w:rsidRPr="00E72A49">
              <w:rPr>
                <w:b/>
                <w:color w:val="auto"/>
                <w:sz w:val="19"/>
                <w:szCs w:val="19"/>
              </w:rPr>
              <w:t>, Behavioral</w:t>
            </w:r>
            <w:r w:rsidRPr="00E72A49">
              <w:rPr>
                <w:b/>
                <w:color w:val="auto"/>
                <w:sz w:val="19"/>
                <w:szCs w:val="19"/>
              </w:rPr>
              <w:t xml:space="preserve">, Perceptual/Attitudinal. It is the entrant’s responsibility to explain why their particular objectives are important to the business and challenging to achieve. </w:t>
            </w:r>
          </w:p>
          <w:p w14:paraId="4D74D2AC" w14:textId="15C30108" w:rsidR="00874F29" w:rsidRDefault="00874F29" w:rsidP="00C43F96">
            <w:pPr>
              <w:pStyle w:val="Verdana-Body-9forAnswers"/>
              <w:spacing w:before="120" w:after="120"/>
              <w:rPr>
                <w:b/>
                <w:color w:val="auto"/>
                <w:sz w:val="19"/>
                <w:szCs w:val="19"/>
              </w:rPr>
            </w:pPr>
            <w:r w:rsidRPr="007D3C20">
              <w:rPr>
                <w:b/>
                <w:color w:val="auto"/>
                <w:sz w:val="19"/>
                <w:szCs w:val="19"/>
              </w:rPr>
              <w:t xml:space="preserve">Efforts entering the Positive Change: Environmental category </w:t>
            </w:r>
            <w:r w:rsidRPr="007D3C20">
              <w:rPr>
                <w:b/>
                <w:color w:val="auto"/>
                <w:sz w:val="19"/>
                <w:szCs w:val="19"/>
                <w:u w:val="single"/>
              </w:rPr>
              <w:t>must</w:t>
            </w:r>
            <w:r w:rsidRPr="007D3C20">
              <w:rPr>
                <w:b/>
                <w:color w:val="auto"/>
                <w:sz w:val="19"/>
                <w:szCs w:val="19"/>
              </w:rPr>
              <w:t xml:space="preserve"> have as one of the main strategic objectives changing audience behavior towards more environmentally sustainable choices.</w:t>
            </w:r>
          </w:p>
          <w:p w14:paraId="4F2E3505" w14:textId="77777777"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14:paraId="3AB4D2B7" w14:textId="77777777"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46047E69" w14:textId="77777777"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14:paraId="09BF8F70" w14:textId="1CB512B4" w:rsidR="00874F29" w:rsidRDefault="00874F29" w:rsidP="00F74882">
            <w:pPr>
              <w:numPr>
                <w:ilvl w:val="0"/>
                <w:numId w:val="5"/>
              </w:numPr>
              <w:spacing w:after="120" w:line="240" w:lineRule="auto"/>
              <w:ind w:left="346" w:hanging="274"/>
              <w:rPr>
                <w:rFonts w:ascii="Verdana" w:hAnsi="Verdana"/>
                <w:color w:val="auto"/>
                <w:sz w:val="16"/>
                <w:szCs w:val="16"/>
              </w:rPr>
            </w:pPr>
            <w:r>
              <w:rPr>
                <w:rFonts w:ascii="Verdana" w:hAnsi="Verdana"/>
                <w:noProof/>
                <w:color w:val="auto"/>
                <w:sz w:val="16"/>
                <w:szCs w:val="16"/>
              </w:rPr>
              <w:t xml:space="preserve">Address how your objectives tied to achieving </w:t>
            </w:r>
            <w:r w:rsidRPr="00597A7D">
              <w:rPr>
                <w:rFonts w:ascii="Verdana" w:hAnsi="Verdana"/>
                <w:noProof/>
                <w:color w:val="auto"/>
                <w:sz w:val="16"/>
                <w:szCs w:val="16"/>
              </w:rPr>
              <w:t xml:space="preserve">more </w:t>
            </w:r>
            <w:r w:rsidRPr="00597A7D">
              <w:rPr>
                <w:rFonts w:ascii="Verdana" w:hAnsi="Verdana"/>
                <w:b/>
                <w:noProof/>
                <w:color w:val="auto"/>
                <w:sz w:val="16"/>
                <w:szCs w:val="16"/>
              </w:rPr>
              <w:t>environmentally sustainable behavior</w:t>
            </w:r>
            <w:r>
              <w:rPr>
                <w:rFonts w:ascii="Verdana" w:hAnsi="Verdana"/>
                <w:b/>
                <w:noProof/>
                <w:color w:val="auto"/>
                <w:sz w:val="16"/>
                <w:szCs w:val="16"/>
              </w:rPr>
              <w:t>.</w:t>
            </w:r>
          </w:p>
          <w:p w14:paraId="35726A5F" w14:textId="77777777"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14:paraId="01678B64" w14:textId="77777777" w:rsidR="0015295A" w:rsidRPr="00D25F5D"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planned to measure your KPIs.</w:t>
            </w:r>
          </w:p>
          <w:p w14:paraId="7C5B3CBD" w14:textId="508A63B2" w:rsidR="0015295A" w:rsidRPr="00D25F5D" w:rsidRDefault="00C754F5" w:rsidP="0015295A">
            <w:pPr>
              <w:numPr>
                <w:ilvl w:val="0"/>
                <w:numId w:val="5"/>
              </w:numPr>
              <w:spacing w:after="120" w:line="240" w:lineRule="auto"/>
              <w:ind w:left="346" w:hanging="274"/>
              <w:rPr>
                <w:rFonts w:ascii="Verdana" w:hAnsi="Verdana"/>
                <w:b/>
                <w:color w:val="auto"/>
                <w:sz w:val="16"/>
                <w:szCs w:val="16"/>
              </w:rPr>
            </w:pPr>
            <w:r w:rsidRPr="00D25F5D">
              <w:rPr>
                <w:rFonts w:ascii="Verdana" w:hAnsi="Verdana"/>
                <w:color w:val="auto"/>
                <w:sz w:val="16"/>
                <w:szCs w:val="16"/>
              </w:rPr>
              <w:t>Answers to this question (1</w:t>
            </w:r>
            <w:r w:rsidR="00874F29">
              <w:rPr>
                <w:rFonts w:ascii="Verdana" w:hAnsi="Verdana"/>
                <w:color w:val="auto"/>
                <w:sz w:val="16"/>
                <w:szCs w:val="16"/>
              </w:rPr>
              <w:t>D</w:t>
            </w:r>
            <w:r w:rsidRPr="00D25F5D">
              <w:rPr>
                <w:rFonts w:ascii="Verdana" w:hAnsi="Verdana"/>
                <w:color w:val="auto"/>
                <w:sz w:val="16"/>
                <w:szCs w:val="16"/>
              </w:rPr>
              <w:t xml:space="preserve"> – Objectives) redisplay for judges directly above the answers </w:t>
            </w:r>
            <w:r w:rsidRPr="009858A8">
              <w:rPr>
                <w:rFonts w:ascii="Verdana" w:hAnsi="Verdana"/>
                <w:noProof/>
                <w:color w:val="auto"/>
                <w:sz w:val="16"/>
                <w:szCs w:val="16"/>
              </w:rPr>
              <w:t>for</w:t>
            </w:r>
            <w:r w:rsidRPr="00D25F5D">
              <w:rPr>
                <w:rFonts w:ascii="Verdana" w:hAnsi="Verdana"/>
                <w:color w:val="auto"/>
                <w:sz w:val="16"/>
                <w:szCs w:val="16"/>
              </w:rPr>
              <w:t xml:space="preserve"> the results question (Section 4)</w:t>
            </w:r>
            <w:r w:rsidR="00674F8A" w:rsidRPr="00D25F5D">
              <w:rPr>
                <w:rFonts w:ascii="Verdana" w:hAnsi="Verdana"/>
                <w:color w:val="auto"/>
                <w:sz w:val="16"/>
                <w:szCs w:val="16"/>
              </w:rPr>
              <w:t xml:space="preserve">. </w:t>
            </w:r>
          </w:p>
          <w:p w14:paraId="53360E74" w14:textId="77777777"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14:paraId="499D25EB" w14:textId="77777777" w:rsidTr="00D93E0C">
        <w:trPr>
          <w:trHeight w:val="368"/>
        </w:trPr>
        <w:tc>
          <w:tcPr>
            <w:tcW w:w="10790" w:type="dxa"/>
            <w:gridSpan w:val="2"/>
            <w:shd w:val="clear" w:color="auto" w:fill="auto"/>
          </w:tcPr>
          <w:p w14:paraId="237D076D"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0E9294AD" w14:textId="77777777" w:rsidR="00F74882" w:rsidRPr="00E72A49" w:rsidRDefault="00F74882" w:rsidP="00F74882">
            <w:pPr>
              <w:pStyle w:val="MediumShading1-Accent11"/>
              <w:spacing w:after="120"/>
              <w:rPr>
                <w:rFonts w:ascii="Verdana" w:hAnsi="Verdana"/>
                <w:color w:val="auto"/>
                <w:sz w:val="20"/>
                <w:szCs w:val="20"/>
              </w:rPr>
            </w:pPr>
          </w:p>
          <w:p w14:paraId="285E6D8B" w14:textId="77777777" w:rsidR="00F74882" w:rsidRPr="00E72A49" w:rsidRDefault="00F74882" w:rsidP="00F74882">
            <w:pPr>
              <w:pStyle w:val="MediumShading1-Accent11"/>
              <w:spacing w:after="120"/>
              <w:rPr>
                <w:rFonts w:ascii="Verdana" w:hAnsi="Verdana"/>
                <w:color w:val="auto"/>
                <w:sz w:val="20"/>
                <w:szCs w:val="20"/>
              </w:rPr>
            </w:pPr>
          </w:p>
        </w:tc>
      </w:tr>
      <w:tr w:rsidR="00874F29" w:rsidRPr="00D93E0C" w14:paraId="38A3EA8C" w14:textId="77777777" w:rsidTr="00874F29">
        <w:trPr>
          <w:trHeight w:val="368"/>
        </w:trPr>
        <w:tc>
          <w:tcPr>
            <w:tcW w:w="6295" w:type="dxa"/>
            <w:shd w:val="clear" w:color="auto" w:fill="B8B8B8" w:themeFill="accent4"/>
          </w:tcPr>
          <w:p w14:paraId="5D70D81B" w14:textId="77777777"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lastRenderedPageBreak/>
              <w:t>1E. How do the environmental sustainability goals relate back to the overall brand or organization’s strategy and objectives?</w:t>
            </w:r>
          </w:p>
          <w:p w14:paraId="2BE50882" w14:textId="4D1F5CBF" w:rsidR="00874F29" w:rsidRPr="00E72A49" w:rsidRDefault="00874F29" w:rsidP="00874F29">
            <w:pPr>
              <w:pStyle w:val="MediumShading1-Accent11"/>
              <w:spacing w:after="120"/>
              <w:rPr>
                <w:rFonts w:ascii="Verdana" w:hAnsi="Verdana"/>
                <w:color w:val="auto"/>
                <w:sz w:val="20"/>
                <w:szCs w:val="20"/>
              </w:rPr>
            </w:pPr>
            <w:r w:rsidRPr="007D3C20">
              <w:rPr>
                <w:rFonts w:ascii="Verdana" w:hAnsi="Verdana"/>
                <w:i/>
                <w:color w:val="auto"/>
                <w:sz w:val="19"/>
                <w:szCs w:val="19"/>
              </w:rPr>
              <w:t>(Maximum: 150 words; 3 charts/graphs)</w:t>
            </w:r>
          </w:p>
        </w:tc>
        <w:tc>
          <w:tcPr>
            <w:tcW w:w="4495" w:type="dxa"/>
            <w:shd w:val="clear" w:color="auto" w:fill="auto"/>
          </w:tcPr>
          <w:p w14:paraId="4735FC87" w14:textId="77777777" w:rsidR="00874F29" w:rsidRPr="00E74A64" w:rsidRDefault="00874F29" w:rsidP="00874F29">
            <w:pPr>
              <w:spacing w:after="120"/>
              <w:rPr>
                <w:rFonts w:ascii="Verdana" w:hAnsi="Verdana"/>
                <w:b/>
                <w:color w:val="auto"/>
                <w:sz w:val="16"/>
                <w:szCs w:val="16"/>
              </w:rPr>
            </w:pPr>
            <w:r w:rsidRPr="00E74A64">
              <w:rPr>
                <w:rFonts w:ascii="Verdana" w:hAnsi="Verdana"/>
                <w:b/>
                <w:color w:val="auto"/>
                <w:sz w:val="16"/>
                <w:szCs w:val="16"/>
              </w:rPr>
              <w:t>Effie Tips:</w:t>
            </w:r>
          </w:p>
          <w:p w14:paraId="5291A641" w14:textId="7D25AB85" w:rsidR="00874F29" w:rsidRPr="00E72A49" w:rsidRDefault="00874F29" w:rsidP="00874F29">
            <w:pPr>
              <w:pStyle w:val="MediumShading1-Accent11"/>
              <w:numPr>
                <w:ilvl w:val="0"/>
                <w:numId w:val="23"/>
              </w:numPr>
              <w:spacing w:after="120"/>
              <w:rPr>
                <w:rFonts w:ascii="Verdana" w:hAnsi="Verdana"/>
                <w:color w:val="auto"/>
                <w:sz w:val="20"/>
                <w:szCs w:val="20"/>
              </w:rPr>
            </w:pPr>
            <w:r w:rsidRPr="00E74A64">
              <w:rPr>
                <w:rFonts w:ascii="Verdana" w:hAnsi="Verdana"/>
                <w:color w:val="auto"/>
                <w:sz w:val="16"/>
                <w:szCs w:val="16"/>
              </w:rPr>
              <w:t xml:space="preserve">What was the problem </w:t>
            </w:r>
            <w:r>
              <w:rPr>
                <w:rFonts w:ascii="Verdana" w:hAnsi="Verdana"/>
                <w:color w:val="auto"/>
                <w:sz w:val="16"/>
                <w:szCs w:val="16"/>
              </w:rPr>
              <w:t xml:space="preserve">the effort was meant to address?  What were </w:t>
            </w:r>
            <w:r w:rsidRPr="00E74A64">
              <w:rPr>
                <w:rFonts w:ascii="Verdana" w:hAnsi="Verdana"/>
                <w:color w:val="auto"/>
                <w:sz w:val="16"/>
                <w:szCs w:val="16"/>
              </w:rPr>
              <w:t xml:space="preserve">the specific challenges/opportunities faced by the </w:t>
            </w:r>
            <w:r>
              <w:rPr>
                <w:rFonts w:ascii="Verdana" w:hAnsi="Verdana"/>
                <w:color w:val="auto"/>
                <w:sz w:val="16"/>
                <w:szCs w:val="16"/>
              </w:rPr>
              <w:t>organization</w:t>
            </w:r>
            <w:r w:rsidRPr="00E74A64">
              <w:rPr>
                <w:rFonts w:ascii="Verdana" w:hAnsi="Verdana"/>
                <w:color w:val="auto"/>
                <w:sz w:val="16"/>
                <w:szCs w:val="16"/>
              </w:rPr>
              <w:t xml:space="preserve"> and/or brand?</w:t>
            </w:r>
          </w:p>
        </w:tc>
      </w:tr>
      <w:tr w:rsidR="00874F29" w:rsidRPr="00D93E0C" w14:paraId="69F51761" w14:textId="77777777" w:rsidTr="00D93E0C">
        <w:trPr>
          <w:trHeight w:val="368"/>
        </w:trPr>
        <w:tc>
          <w:tcPr>
            <w:tcW w:w="10790" w:type="dxa"/>
            <w:gridSpan w:val="2"/>
            <w:shd w:val="clear" w:color="auto" w:fill="auto"/>
          </w:tcPr>
          <w:p w14:paraId="064D8A93" w14:textId="77777777" w:rsidR="00874F29" w:rsidRPr="00E72A49" w:rsidRDefault="00874F29" w:rsidP="00874F29">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06AB0540" w14:textId="77777777" w:rsidR="00874F29" w:rsidRPr="00E72A49" w:rsidRDefault="00874F29" w:rsidP="00874F29">
            <w:pPr>
              <w:pStyle w:val="MediumShading1-Accent11"/>
              <w:spacing w:after="120"/>
              <w:rPr>
                <w:rFonts w:ascii="Verdana" w:hAnsi="Verdana"/>
                <w:color w:val="auto"/>
                <w:sz w:val="20"/>
                <w:szCs w:val="20"/>
              </w:rPr>
            </w:pPr>
          </w:p>
        </w:tc>
      </w:tr>
      <w:tr w:rsidR="00874F29" w:rsidRPr="00D93E0C" w14:paraId="188B4DC2" w14:textId="77777777" w:rsidTr="00D93E0C">
        <w:trPr>
          <w:trHeight w:val="368"/>
        </w:trPr>
        <w:tc>
          <w:tcPr>
            <w:tcW w:w="6295" w:type="dxa"/>
            <w:shd w:val="clear" w:color="auto" w:fill="BFBFBF"/>
          </w:tcPr>
          <w:p w14:paraId="2CC47998" w14:textId="77777777" w:rsidR="00874F29" w:rsidRPr="00954FD0" w:rsidRDefault="00874F29" w:rsidP="00874F29">
            <w:pPr>
              <w:pStyle w:val="MediumShading1-Accent11"/>
              <w:spacing w:after="120"/>
              <w:rPr>
                <w:rFonts w:ascii="Verdana" w:hAnsi="Verdana"/>
                <w:b/>
                <w:color w:val="auto"/>
                <w:sz w:val="20"/>
                <w:szCs w:val="20"/>
              </w:rPr>
            </w:pPr>
            <w:r w:rsidRPr="00954FD0">
              <w:rPr>
                <w:rFonts w:ascii="Verdana" w:hAnsi="Verdana"/>
                <w:b/>
                <w:color w:val="auto"/>
                <w:sz w:val="20"/>
                <w:szCs w:val="20"/>
              </w:rPr>
              <w:t>Sourcing: Section 1</w:t>
            </w:r>
          </w:p>
        </w:tc>
        <w:tc>
          <w:tcPr>
            <w:tcW w:w="4495" w:type="dxa"/>
            <w:shd w:val="clear" w:color="auto" w:fill="auto"/>
          </w:tcPr>
          <w:p w14:paraId="0879922A"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3AE915D9"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1AF7EF57"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34A5975A" w14:textId="161E1CD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4FAC1AC1" w14:textId="329BDE71" w:rsidR="00874F29" w:rsidRPr="00547992" w:rsidRDefault="00874F29" w:rsidP="0062469A">
            <w:pPr>
              <w:spacing w:after="120" w:line="240" w:lineRule="auto"/>
              <w:ind w:left="346"/>
              <w:rPr>
                <w:rFonts w:ascii="Verdana" w:hAnsi="Verdana"/>
                <w:b/>
                <w:color w:val="808080"/>
                <w:sz w:val="20"/>
                <w:szCs w:val="20"/>
              </w:rPr>
            </w:pPr>
          </w:p>
        </w:tc>
      </w:tr>
      <w:tr w:rsidR="00874F29" w:rsidRPr="00D93E0C" w14:paraId="0ED4F948" w14:textId="77777777" w:rsidTr="00D93E0C">
        <w:trPr>
          <w:trHeight w:val="368"/>
        </w:trPr>
        <w:tc>
          <w:tcPr>
            <w:tcW w:w="10790" w:type="dxa"/>
            <w:gridSpan w:val="2"/>
            <w:shd w:val="clear" w:color="auto" w:fill="auto"/>
          </w:tcPr>
          <w:p w14:paraId="3332D7AE" w14:textId="77777777" w:rsidR="00874F29" w:rsidRPr="00E72A49" w:rsidRDefault="00874F29" w:rsidP="00874F29">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4088FDA3" w14:textId="77777777" w:rsidR="00874F29" w:rsidRDefault="00874F29" w:rsidP="00874F29">
            <w:pPr>
              <w:pStyle w:val="MediumShading1-Accent11"/>
              <w:spacing w:after="120"/>
              <w:rPr>
                <w:rFonts w:ascii="Verdana" w:hAnsi="Verdana"/>
                <w:sz w:val="20"/>
                <w:szCs w:val="20"/>
              </w:rPr>
            </w:pPr>
          </w:p>
          <w:p w14:paraId="62771E5E" w14:textId="77777777" w:rsidR="00874F29" w:rsidRPr="00D93E0C" w:rsidRDefault="00874F29" w:rsidP="00874F29">
            <w:pPr>
              <w:pStyle w:val="MediumShading1-Accent11"/>
              <w:spacing w:after="120"/>
              <w:rPr>
                <w:rFonts w:ascii="Verdana" w:hAnsi="Verdana"/>
                <w:sz w:val="20"/>
                <w:szCs w:val="20"/>
              </w:rPr>
            </w:pPr>
          </w:p>
        </w:tc>
      </w:tr>
    </w:tbl>
    <w:p w14:paraId="1B6BFFAC"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114F2" w:rsidRPr="00D93E0C" w14:paraId="063C0C0D" w14:textId="77777777" w:rsidTr="00D93E0C">
        <w:tc>
          <w:tcPr>
            <w:tcW w:w="10790" w:type="dxa"/>
            <w:tcBorders>
              <w:top w:val="nil"/>
              <w:left w:val="nil"/>
              <w:bottom w:val="nil"/>
              <w:right w:val="nil"/>
            </w:tcBorders>
            <w:shd w:val="clear" w:color="auto" w:fill="C3B374"/>
          </w:tcPr>
          <w:p w14:paraId="193C2C06" w14:textId="77777777"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w:t>
            </w:r>
            <w:r w:rsidRPr="00D85E45">
              <w:rPr>
                <w:rFonts w:ascii="Verdana" w:hAnsi="Verdana"/>
                <w:b/>
                <w:color w:val="000000" w:themeColor="text1"/>
                <w:sz w:val="28"/>
                <w:szCs w:val="19"/>
              </w:rPr>
              <w:t xml:space="preserve"> </w:t>
            </w:r>
            <w:r w:rsidRPr="00D93E0C">
              <w:rPr>
                <w:rFonts w:ascii="Verdana" w:hAnsi="Verdana"/>
                <w:b/>
                <w:color w:val="FFFFFF"/>
                <w:sz w:val="28"/>
                <w:szCs w:val="19"/>
              </w:rPr>
              <w:t>&amp; STRATEGIC IDEA</w:t>
            </w:r>
            <w:r w:rsidRPr="00D93E0C">
              <w:rPr>
                <w:rFonts w:ascii="Verdana" w:hAnsi="Verdana"/>
                <w:b/>
                <w:color w:val="FFFFFF"/>
                <w:sz w:val="28"/>
                <w:szCs w:val="19"/>
              </w:rPr>
              <w:br/>
              <w:t>23.3% OF TOTAL SCORE</w:t>
            </w:r>
          </w:p>
          <w:p w14:paraId="3471A10C" w14:textId="77777777"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E026A9">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14:paraId="48A6F529" w14:textId="20B160CE"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114F2" w:rsidRPr="00D93E0C" w14:paraId="6A8514AD" w14:textId="77777777" w:rsidTr="001303AB">
        <w:tc>
          <w:tcPr>
            <w:tcW w:w="6295" w:type="dxa"/>
            <w:shd w:val="clear" w:color="auto" w:fill="B8B8B8"/>
          </w:tcPr>
          <w:p w14:paraId="481806B4" w14:textId="77777777"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14:paraId="5CC5F4F1" w14:textId="5DD39E72"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Pr="00D25F5D">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14:paraId="31529B51" w14:textId="4FD11048" w:rsidR="003114F2" w:rsidRPr="00D93E0C" w:rsidRDefault="00F94AD2" w:rsidP="00D36518">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Pr="00F52498">
              <w:rPr>
                <w:rFonts w:ascii="Verdana" w:hAnsi="Verdana"/>
                <w:b/>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Your </w:t>
            </w:r>
            <w:r w:rsidRPr="009858A8">
              <w:rPr>
                <w:rFonts w:ascii="Verdana" w:hAnsi="Verdana"/>
                <w:b/>
                <w:noProof/>
                <w:color w:val="auto"/>
                <w:sz w:val="19"/>
                <w:szCs w:val="19"/>
              </w:rPr>
              <w:t>insight</w:t>
            </w:r>
            <w:r w:rsidR="009858A8" w:rsidRPr="009858A8">
              <w:rPr>
                <w:rFonts w:ascii="Verdana" w:hAnsi="Verdana"/>
                <w:b/>
                <w:noProof/>
                <w:color w:val="auto"/>
                <w:sz w:val="19"/>
                <w:szCs w:val="19"/>
              </w:rPr>
              <w:t xml:space="preserve"> </w:t>
            </w:r>
            <w:r w:rsidRPr="009858A8">
              <w:rPr>
                <w:rFonts w:ascii="Verdana" w:hAnsi="Verdana"/>
                <w:b/>
                <w:noProof/>
                <w:color w:val="auto"/>
                <w:sz w:val="19"/>
                <w:szCs w:val="19"/>
              </w:rPr>
              <w:t>may</w:t>
            </w:r>
            <w:r w:rsidRPr="00F52498">
              <w:rPr>
                <w:rFonts w:ascii="Verdana" w:hAnsi="Verdana"/>
                <w:b/>
                <w:color w:val="auto"/>
                <w:sz w:val="19"/>
                <w:szCs w:val="19"/>
              </w:rPr>
              <w:t xml:space="preserve"> be a consumer insight, a channel insight, marketplace insight, etc.</w:t>
            </w:r>
            <w:r w:rsidRPr="00D93E0C">
              <w:rPr>
                <w:rFonts w:ascii="Verdana" w:hAnsi="Verdana"/>
                <w:b/>
                <w:color w:val="FFFFFF"/>
                <w:sz w:val="19"/>
                <w:szCs w:val="19"/>
              </w:rPr>
              <w:t xml:space="preserve">  </w:t>
            </w:r>
            <w:r w:rsidR="00E211AB" w:rsidRPr="00D93E0C">
              <w:rPr>
                <w:rFonts w:ascii="Verdana" w:hAnsi="Verdana"/>
                <w:b/>
                <w:color w:val="auto"/>
                <w:spacing w:val="-3"/>
                <w:sz w:val="19"/>
                <w:szCs w:val="19"/>
              </w:rPr>
              <w:br/>
            </w:r>
            <w:r w:rsidR="005A61C3" w:rsidRPr="00D93E0C">
              <w:rPr>
                <w:rFonts w:ascii="Verdana" w:hAnsi="Verdana"/>
                <w:b/>
                <w:color w:val="auto"/>
                <w:spacing w:val="-3"/>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200 words; 3 charts/graphs</w:t>
            </w:r>
            <w:r w:rsidRPr="00D93E0C">
              <w:rPr>
                <w:rFonts w:ascii="Verdana" w:hAnsi="Verdana"/>
                <w:i/>
                <w:color w:val="auto"/>
                <w:spacing w:val="-3"/>
                <w:sz w:val="19"/>
                <w:szCs w:val="19"/>
              </w:rPr>
              <w:t>)</w:t>
            </w:r>
          </w:p>
        </w:tc>
        <w:tc>
          <w:tcPr>
            <w:tcW w:w="4495" w:type="dxa"/>
            <w:shd w:val="clear" w:color="auto" w:fill="auto"/>
          </w:tcPr>
          <w:p w14:paraId="491D3D21"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01BEF881" w14:textId="77777777"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14:paraId="1650145A" w14:textId="77777777"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14:paraId="19298FF9" w14:textId="77777777"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14:paraId="0D0C181F" w14:textId="77777777" w:rsidTr="00D93E0C">
        <w:trPr>
          <w:trHeight w:val="1195"/>
        </w:trPr>
        <w:tc>
          <w:tcPr>
            <w:tcW w:w="10790" w:type="dxa"/>
            <w:gridSpan w:val="2"/>
            <w:shd w:val="clear" w:color="auto" w:fill="auto"/>
          </w:tcPr>
          <w:p w14:paraId="0E772D28" w14:textId="77777777"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14:paraId="38CA52E8" w14:textId="77777777" w:rsidTr="001303AB">
        <w:tc>
          <w:tcPr>
            <w:tcW w:w="6295" w:type="dxa"/>
            <w:shd w:val="clear" w:color="auto" w:fill="B8B8B8"/>
          </w:tcPr>
          <w:p w14:paraId="240626C5" w14:textId="77777777"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F94AD2" w:rsidRPr="00D93E0C">
              <w:rPr>
                <w:rFonts w:ascii="Verdana" w:hAnsi="Verdana"/>
                <w:i/>
                <w:color w:val="auto"/>
                <w:spacing w:val="-3"/>
                <w:sz w:val="19"/>
                <w:szCs w:val="19"/>
              </w:rPr>
              <w:t xml:space="preserve"> </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14:paraId="1B0A0E50"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6BD3D61F" w14:textId="77777777"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t>
            </w:r>
            <w:r w:rsidRPr="00E72A49">
              <w:rPr>
                <w:rFonts w:ascii="Verdana" w:hAnsi="Verdana"/>
                <w:color w:val="auto"/>
                <w:sz w:val="16"/>
                <w:szCs w:val="19"/>
              </w:rPr>
              <w:lastRenderedPageBreak/>
              <w:t xml:space="preserve">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14:paraId="2296BBE5" w14:textId="77777777" w:rsidTr="00D93E0C">
        <w:trPr>
          <w:trHeight w:val="728"/>
        </w:trPr>
        <w:tc>
          <w:tcPr>
            <w:tcW w:w="10790" w:type="dxa"/>
            <w:gridSpan w:val="2"/>
            <w:shd w:val="clear" w:color="auto" w:fill="auto"/>
          </w:tcPr>
          <w:p w14:paraId="44DB5AA2" w14:textId="77777777"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lastRenderedPageBreak/>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3D1C91" w:rsidRPr="007E7B08">
              <w:rPr>
                <w:rFonts w:ascii="Verdana" w:hAnsi="Verdana"/>
                <w:color w:val="auto"/>
                <w:sz w:val="20"/>
                <w:szCs w:val="19"/>
              </w:rPr>
              <w:t xml:space="preserve"> </w:t>
            </w:r>
            <w:r w:rsidRPr="007E7B08">
              <w:rPr>
                <w:rFonts w:ascii="Verdana" w:hAnsi="Verdana"/>
                <w:color w:val="auto"/>
                <w:sz w:val="20"/>
                <w:szCs w:val="19"/>
              </w:rPr>
              <w:t>answer.</w:t>
            </w:r>
          </w:p>
          <w:p w14:paraId="2E30D637" w14:textId="77777777" w:rsidR="003114F2" w:rsidRPr="00D93E0C" w:rsidRDefault="003114F2" w:rsidP="006F3519">
            <w:pPr>
              <w:pStyle w:val="MediumShading1-Accent11"/>
              <w:spacing w:after="120"/>
              <w:rPr>
                <w:rFonts w:ascii="Verdana" w:hAnsi="Verdana"/>
                <w:sz w:val="20"/>
                <w:szCs w:val="19"/>
              </w:rPr>
            </w:pPr>
          </w:p>
        </w:tc>
      </w:tr>
      <w:tr w:rsidR="00A27317" w:rsidRPr="00D93E0C" w14:paraId="7491729B" w14:textId="77777777" w:rsidTr="00D93E0C">
        <w:trPr>
          <w:trHeight w:val="728"/>
        </w:trPr>
        <w:tc>
          <w:tcPr>
            <w:tcW w:w="6295" w:type="dxa"/>
            <w:shd w:val="clear" w:color="auto" w:fill="BFBFBF"/>
          </w:tcPr>
          <w:p w14:paraId="0BB317B6"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14:paraId="70A15A96"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791D128B" w14:textId="0E251417"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3E6E58">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14:paraId="6B5D479E" w14:textId="4FDB8AD0" w:rsidR="00A27317" w:rsidRPr="00D93E0C" w:rsidRDefault="00A27317" w:rsidP="0062469A">
            <w:pPr>
              <w:spacing w:after="120" w:line="240" w:lineRule="auto"/>
              <w:ind w:left="346"/>
              <w:rPr>
                <w:rFonts w:ascii="Verdana" w:hAnsi="Verdana"/>
                <w:sz w:val="20"/>
                <w:szCs w:val="20"/>
              </w:rPr>
            </w:pPr>
          </w:p>
        </w:tc>
      </w:tr>
      <w:tr w:rsidR="00A27317" w:rsidRPr="00D93E0C" w14:paraId="48FDB87B" w14:textId="77777777" w:rsidTr="00D93E0C">
        <w:trPr>
          <w:trHeight w:val="728"/>
        </w:trPr>
        <w:tc>
          <w:tcPr>
            <w:tcW w:w="10790" w:type="dxa"/>
            <w:gridSpan w:val="2"/>
            <w:shd w:val="clear" w:color="auto" w:fill="auto"/>
          </w:tcPr>
          <w:p w14:paraId="0AE6880B" w14:textId="77777777"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t>Provide sourcing</w:t>
            </w:r>
          </w:p>
        </w:tc>
      </w:tr>
    </w:tbl>
    <w:p w14:paraId="489B2026"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AF181C" w:rsidRPr="00D93E0C" w14:paraId="13ABA842" w14:textId="77777777" w:rsidTr="00D93E0C">
        <w:tc>
          <w:tcPr>
            <w:tcW w:w="10790" w:type="dxa"/>
            <w:tcBorders>
              <w:top w:val="nil"/>
              <w:left w:val="nil"/>
              <w:bottom w:val="nil"/>
              <w:right w:val="nil"/>
            </w:tcBorders>
            <w:shd w:val="clear" w:color="auto" w:fill="C3B374"/>
          </w:tcPr>
          <w:p w14:paraId="022D2701" w14:textId="77777777" w:rsidR="00AF181C" w:rsidRPr="00D93E0C" w:rsidRDefault="00AF181C"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3: BRINGING THE IDEA TO LIFE</w:t>
            </w:r>
            <w:r w:rsidRPr="00D93E0C">
              <w:rPr>
                <w:rFonts w:ascii="Verdana" w:hAnsi="Verdana"/>
                <w:b/>
                <w:color w:val="FFFFFF"/>
                <w:sz w:val="28"/>
                <w:szCs w:val="19"/>
              </w:rPr>
              <w:br/>
              <w:t>23.3% OF TOTAL SCORE</w:t>
            </w:r>
          </w:p>
          <w:p w14:paraId="193DF2A2" w14:textId="77777777" w:rsidR="00D13A39" w:rsidRPr="00D25F5D" w:rsidRDefault="0069191C" w:rsidP="00D13A39">
            <w:pPr>
              <w:spacing w:after="0" w:line="240" w:lineRule="auto"/>
              <w:rPr>
                <w:rFonts w:ascii="Verdana" w:hAnsi="Verdana"/>
                <w:b/>
                <w:color w:val="FFFFFF"/>
                <w:sz w:val="19"/>
                <w:szCs w:val="19"/>
              </w:rPr>
            </w:pPr>
            <w:r w:rsidRPr="00D93E0C">
              <w:rPr>
                <w:rFonts w:ascii="Verdana" w:hAnsi="Verdana"/>
                <w:b/>
                <w:color w:val="FFFFFF"/>
                <w:sz w:val="19"/>
                <w:szCs w:val="19"/>
              </w:rPr>
              <w:t xml:space="preserve">This section relates to how and where you brought your idea to life – including your creative, communications and media strategies and the </w:t>
            </w:r>
            <w:r w:rsidRPr="00D25F5D">
              <w:rPr>
                <w:rFonts w:ascii="Verdana" w:hAnsi="Verdana"/>
                <w:b/>
                <w:color w:val="FFFFFF"/>
                <w:sz w:val="19"/>
                <w:szCs w:val="19"/>
              </w:rPr>
              <w:t xml:space="preserve">work itself.  </w:t>
            </w:r>
            <w:r w:rsidR="00D13A39" w:rsidRPr="00D25F5D">
              <w:rPr>
                <w:rFonts w:ascii="Verdana" w:hAnsi="Verdana"/>
                <w:b/>
                <w:color w:val="FFFFFF"/>
                <w:sz w:val="19"/>
                <w:szCs w:val="19"/>
              </w:rPr>
              <w:t>Judges are looking to understand why you chose specific media channels and how they relate to your strategy and audience.</w:t>
            </w:r>
          </w:p>
          <w:p w14:paraId="7891FD34" w14:textId="77777777" w:rsidR="00AF181C" w:rsidRPr="00D93E0C" w:rsidRDefault="00842637" w:rsidP="00D13A39">
            <w:pPr>
              <w:spacing w:after="0" w:line="240" w:lineRule="auto"/>
              <w:rPr>
                <w:rFonts w:ascii="Verdana" w:hAnsi="Verdana"/>
                <w:b/>
                <w:color w:val="FFFFFF"/>
                <w:sz w:val="19"/>
                <w:szCs w:val="19"/>
              </w:rPr>
            </w:pPr>
            <w:r w:rsidRPr="00D25F5D">
              <w:rPr>
                <w:rFonts w:ascii="Verdana" w:hAnsi="Verdana"/>
                <w:b/>
                <w:color w:val="FFFFFF"/>
                <w:sz w:val="19"/>
                <w:szCs w:val="19"/>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presented in the creative reel and creative images.</w:t>
            </w:r>
            <w:r w:rsidRPr="00D25F5D">
              <w:rPr>
                <w:rFonts w:ascii="Verdana" w:hAnsi="Verdana"/>
                <w:b/>
                <w:color w:val="FFFFFF"/>
                <w:sz w:val="19"/>
                <w:szCs w:val="19"/>
              </w:rPr>
              <w:t xml:space="preserve">  Between the creative examples and your response</w:t>
            </w:r>
            <w:r w:rsidRPr="00D93E0C">
              <w:rPr>
                <w:rFonts w:ascii="Verdana" w:hAnsi="Verdana"/>
                <w:b/>
                <w:color w:val="FFFFFF"/>
                <w:sz w:val="19"/>
                <w:szCs w:val="19"/>
              </w:rPr>
              <w:t xml:space="preserve"> to this question, the judges should have a clear understanding of the creative work that your audience experienced and how the creative elements</w:t>
            </w:r>
            <w:r w:rsidR="006F447A" w:rsidRPr="00D93E0C">
              <w:rPr>
                <w:rFonts w:ascii="Verdana" w:hAnsi="Verdana"/>
                <w:b/>
                <w:color w:val="FFFFFF"/>
                <w:sz w:val="19"/>
                <w:szCs w:val="19"/>
              </w:rPr>
              <w:t xml:space="preserve"> </w:t>
            </w:r>
            <w:r w:rsidRPr="00D93E0C">
              <w:rPr>
                <w:rFonts w:ascii="Verdana" w:hAnsi="Verdana"/>
                <w:b/>
                <w:color w:val="FFFFFF"/>
                <w:sz w:val="19"/>
                <w:szCs w:val="19"/>
              </w:rPr>
              <w:t>worked together to achieve your objectives.</w:t>
            </w:r>
            <w:r w:rsidR="00D13A39">
              <w:rPr>
                <w:rFonts w:ascii="Verdana" w:hAnsi="Verdana"/>
                <w:b/>
                <w:color w:val="FFFFFF"/>
                <w:sz w:val="19"/>
                <w:szCs w:val="19"/>
              </w:rPr>
              <w:t xml:space="preserve">  </w:t>
            </w:r>
          </w:p>
        </w:tc>
      </w:tr>
    </w:tbl>
    <w:p w14:paraId="3B62A2E6" w14:textId="34692E72"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F3E42" w:rsidRPr="00D93E0C" w14:paraId="61538A46" w14:textId="77777777" w:rsidTr="001303AB">
        <w:tc>
          <w:tcPr>
            <w:tcW w:w="6295" w:type="dxa"/>
            <w:shd w:val="clear" w:color="auto" w:fill="B8B8B8"/>
          </w:tcPr>
          <w:p w14:paraId="521030DD" w14:textId="77777777" w:rsidR="003F3E42" w:rsidRPr="00BA60B2" w:rsidRDefault="003F3E42" w:rsidP="006F3519">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  Explain your idea and your overall </w:t>
            </w:r>
            <w:r w:rsidRPr="00D25F5D">
              <w:rPr>
                <w:rFonts w:ascii="Verdana" w:hAnsi="Verdana" w:cs="Tahoma"/>
                <w:b/>
                <w:color w:val="auto"/>
                <w:sz w:val="19"/>
                <w:szCs w:val="19"/>
              </w:rPr>
              <w:t>communications strategy.</w:t>
            </w:r>
            <w:r w:rsidR="0044739B" w:rsidRPr="00D25F5D">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o your media strategy 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475 words; 3 charts/graphs)</w:t>
            </w:r>
          </w:p>
        </w:tc>
        <w:tc>
          <w:tcPr>
            <w:tcW w:w="4495" w:type="dxa"/>
            <w:shd w:val="clear" w:color="auto" w:fill="auto"/>
          </w:tcPr>
          <w:p w14:paraId="522F69EC" w14:textId="77777777"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7FFF6230" w14:textId="77777777"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earlier. </w:t>
            </w:r>
          </w:p>
          <w:p w14:paraId="0366DB61"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14:paraId="1BFAC92B"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14:paraId="7F04418C" w14:textId="77777777" w:rsidR="003F3E42"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How</w:t>
            </w:r>
            <w:r w:rsidRPr="00D93E0C">
              <w:rPr>
                <w:rFonts w:ascii="Verdana" w:hAnsi="Verdana"/>
                <w:sz w:val="16"/>
                <w:szCs w:val="19"/>
              </w:rPr>
              <w:t xml:space="preserve"> did your communications elements work together?  Did they change over time?  If so, how?</w:t>
            </w:r>
          </w:p>
        </w:tc>
      </w:tr>
      <w:tr w:rsidR="003F3E42" w:rsidRPr="00D93E0C" w14:paraId="3038787F" w14:textId="77777777" w:rsidTr="00D93E0C">
        <w:trPr>
          <w:trHeight w:val="1195"/>
        </w:trPr>
        <w:tc>
          <w:tcPr>
            <w:tcW w:w="10790" w:type="dxa"/>
            <w:gridSpan w:val="2"/>
            <w:shd w:val="clear" w:color="auto" w:fill="auto"/>
          </w:tcPr>
          <w:p w14:paraId="5CEC875B" w14:textId="77777777"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7911856C" w14:textId="77777777" w:rsidR="003E6E58" w:rsidRPr="00D93E0C" w:rsidRDefault="003E6E58" w:rsidP="0044739B">
            <w:pPr>
              <w:pStyle w:val="MediumShading1-Accent11"/>
              <w:spacing w:after="120"/>
              <w:rPr>
                <w:rFonts w:ascii="Verdana" w:hAnsi="Verdana"/>
                <w:sz w:val="20"/>
                <w:szCs w:val="19"/>
              </w:rPr>
            </w:pPr>
          </w:p>
        </w:tc>
      </w:tr>
      <w:tr w:rsidR="00A27317" w:rsidRPr="00D93E0C" w14:paraId="45685BEC" w14:textId="77777777" w:rsidTr="00D93E0C">
        <w:trPr>
          <w:trHeight w:val="1195"/>
        </w:trPr>
        <w:tc>
          <w:tcPr>
            <w:tcW w:w="6295" w:type="dxa"/>
            <w:shd w:val="clear" w:color="auto" w:fill="BFBFBF"/>
          </w:tcPr>
          <w:p w14:paraId="01736826"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14:paraId="436F1C46"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189C7230"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44D568B0"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lastRenderedPageBreak/>
              <w:t>Sources must include the source of information, type of research, date range covered, etc.  Do not include agency names in the source of research.</w:t>
            </w:r>
          </w:p>
          <w:p w14:paraId="4A1E0C31" w14:textId="3CB251A3"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7DC68EFC" w14:textId="42279FEF" w:rsidR="00A27317" w:rsidRPr="00D93E0C" w:rsidRDefault="00A27317" w:rsidP="0062469A">
            <w:pPr>
              <w:spacing w:after="120" w:line="240" w:lineRule="auto"/>
              <w:ind w:left="346"/>
              <w:rPr>
                <w:rFonts w:ascii="Verdana" w:hAnsi="Verdana"/>
                <w:sz w:val="20"/>
                <w:szCs w:val="20"/>
              </w:rPr>
            </w:pPr>
          </w:p>
        </w:tc>
      </w:tr>
      <w:tr w:rsidR="00A27317" w:rsidRPr="00D93E0C" w14:paraId="1EDA3A27" w14:textId="77777777" w:rsidTr="00D93E0C">
        <w:trPr>
          <w:trHeight w:val="1195"/>
        </w:trPr>
        <w:tc>
          <w:tcPr>
            <w:tcW w:w="10790" w:type="dxa"/>
            <w:gridSpan w:val="2"/>
            <w:shd w:val="clear" w:color="auto" w:fill="auto"/>
          </w:tcPr>
          <w:p w14:paraId="4F9B48AC" w14:textId="77777777"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lastRenderedPageBreak/>
              <w:t>Provide sourcing.</w:t>
            </w:r>
          </w:p>
          <w:p w14:paraId="133FC375" w14:textId="77777777" w:rsidR="00597083" w:rsidRDefault="00597083" w:rsidP="00D93E0C">
            <w:pPr>
              <w:pStyle w:val="MediumShading1-Accent11"/>
              <w:spacing w:after="120"/>
              <w:rPr>
                <w:rFonts w:ascii="Verdana" w:hAnsi="Verdana"/>
                <w:sz w:val="20"/>
                <w:szCs w:val="20"/>
              </w:rPr>
            </w:pPr>
          </w:p>
          <w:p w14:paraId="103A123C" w14:textId="77777777" w:rsidR="00597083" w:rsidRPr="00D93E0C" w:rsidRDefault="00597083" w:rsidP="00D93E0C">
            <w:pPr>
              <w:pStyle w:val="MediumShading1-Accent11"/>
              <w:spacing w:after="120"/>
              <w:rPr>
                <w:rFonts w:ascii="Verdana" w:hAnsi="Verdana"/>
                <w:sz w:val="20"/>
                <w:szCs w:val="19"/>
              </w:rPr>
            </w:pPr>
          </w:p>
        </w:tc>
      </w:tr>
    </w:tbl>
    <w:p w14:paraId="34F5A00B"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B5DD5" w:rsidRPr="00D93E0C" w14:paraId="2D36824E" w14:textId="77777777" w:rsidTr="00D93E0C">
        <w:tc>
          <w:tcPr>
            <w:tcW w:w="10790" w:type="dxa"/>
            <w:tcBorders>
              <w:top w:val="nil"/>
              <w:left w:val="nil"/>
              <w:bottom w:val="nil"/>
              <w:right w:val="nil"/>
            </w:tcBorders>
            <w:shd w:val="clear" w:color="auto" w:fill="C3B374"/>
          </w:tcPr>
          <w:p w14:paraId="4E099079" w14:textId="77777777"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4: RESULTS</w:t>
            </w:r>
            <w:r w:rsidRPr="00D93E0C">
              <w:rPr>
                <w:rFonts w:ascii="Verdana" w:hAnsi="Verdana"/>
                <w:b/>
                <w:color w:val="FFFFFF"/>
                <w:sz w:val="28"/>
                <w:szCs w:val="19"/>
              </w:rPr>
              <w:br/>
              <w:t>30% OF TOTAL SCORE</w:t>
            </w:r>
          </w:p>
          <w:p w14:paraId="5FF860ED" w14:textId="31B27BA4"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our response to question 1</w:t>
            </w:r>
            <w:r w:rsidR="00874F29">
              <w:rPr>
                <w:rFonts w:ascii="Verdana" w:hAnsi="Verdana"/>
                <w:b/>
                <w:color w:val="FFFFFF"/>
                <w:sz w:val="19"/>
                <w:szCs w:val="19"/>
              </w:rPr>
              <w:t>D</w:t>
            </w:r>
            <w:r w:rsidR="008530EE" w:rsidRPr="00D25F5D">
              <w:rPr>
                <w:rFonts w:ascii="Verdana" w:hAnsi="Verdana"/>
                <w:b/>
                <w:color w:val="FFFFFF"/>
                <w:sz w:val="19"/>
                <w:szCs w:val="19"/>
              </w:rPr>
              <w:t xml:space="preserve"> </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14:paraId="48FA1514" w14:textId="273E03EB" w:rsidR="00874F29" w:rsidRDefault="00874F29" w:rsidP="00874F29">
            <w:pPr>
              <w:pStyle w:val="NoSpacing"/>
              <w:spacing w:after="120"/>
              <w:rPr>
                <w:rFonts w:ascii="Verdana" w:hAnsi="Verdana"/>
                <w:b/>
                <w:color w:val="FFFFFF"/>
                <w:sz w:val="19"/>
                <w:szCs w:val="19"/>
              </w:rPr>
            </w:pPr>
            <w:r>
              <w:rPr>
                <w:rFonts w:ascii="Verdana" w:hAnsi="Verdana"/>
                <w:b/>
                <w:color w:val="FFFFFF"/>
                <w:sz w:val="19"/>
                <w:szCs w:val="19"/>
              </w:rPr>
              <w:t>Positive Change: Environmental entrants must provide results regarding behavior change towards more environmentally sustainable choices.</w:t>
            </w:r>
          </w:p>
          <w:p w14:paraId="56AB3E4F" w14:textId="5DEFAAA5" w:rsidR="00BF7BD2" w:rsidRDefault="004D2AB3" w:rsidP="00D93E0C">
            <w:pPr>
              <w:pStyle w:val="MediumShading1-Accent11"/>
              <w:spacing w:after="120"/>
              <w:rPr>
                <w:rFonts w:ascii="Verdana" w:hAnsi="Verdana" w:cs="Tahoma"/>
                <w:b/>
                <w:sz w:val="19"/>
                <w:szCs w:val="19"/>
              </w:rPr>
            </w:pPr>
            <w:r>
              <w:rPr>
                <w:rFonts w:ascii="Verdana" w:hAnsi="Verdana"/>
                <w:b/>
                <w:color w:val="FFFFFF"/>
                <w:sz w:val="19"/>
                <w:szCs w:val="19"/>
              </w:rPr>
              <w:t xml:space="preserve">Because </w:t>
            </w:r>
            <w:r w:rsidR="00BF7BD2">
              <w:rPr>
                <w:rFonts w:ascii="Verdana" w:hAnsi="Verdana"/>
                <w:b/>
                <w:color w:val="FFFFFF"/>
                <w:sz w:val="19"/>
                <w:szCs w:val="19"/>
              </w:rPr>
              <w:t>Effie has no predetermin</w:t>
            </w:r>
            <w:r w:rsidR="00D13A39">
              <w:rPr>
                <w:rFonts w:ascii="Verdana" w:hAnsi="Verdana"/>
                <w:b/>
                <w:color w:val="FFFFFF"/>
                <w:sz w:val="19"/>
                <w:szCs w:val="19"/>
              </w:rPr>
              <w:t>ed definition of effectiveness, i</w:t>
            </w:r>
            <w:r w:rsidR="00BF7BD2" w:rsidRPr="00547992">
              <w:rPr>
                <w:rFonts w:ascii="Verdana" w:hAnsi="Verdana" w:cs="Tahoma"/>
                <w:b/>
                <w:color w:val="FFFFFF"/>
                <w:sz w:val="19"/>
                <w:szCs w:val="19"/>
              </w:rPr>
              <w:t>t is your job to prove why this case is effective: why the metrics presented are important for your brand</w:t>
            </w:r>
            <w:r>
              <w:rPr>
                <w:rFonts w:ascii="Verdana" w:hAnsi="Verdana" w:cs="Tahoma"/>
                <w:b/>
                <w:color w:val="FFFFFF"/>
                <w:sz w:val="19"/>
                <w:szCs w:val="19"/>
              </w:rPr>
              <w:t xml:space="preserve">, organization, or cause </w:t>
            </w:r>
            <w:r w:rsidR="00BF7BD2" w:rsidRPr="00547992">
              <w:rPr>
                <w:rFonts w:ascii="Verdana" w:hAnsi="Verdana" w:cs="Tahoma"/>
                <w:b/>
                <w:color w:val="FFFFFF"/>
                <w:sz w:val="19"/>
                <w:szCs w:val="19"/>
              </w:rPr>
              <w:t xml:space="preserve">within the context of the </w:t>
            </w:r>
            <w:r>
              <w:rPr>
                <w:rFonts w:ascii="Verdana" w:hAnsi="Verdana" w:cs="Tahoma"/>
                <w:b/>
                <w:color w:val="FFFFFF"/>
                <w:sz w:val="19"/>
                <w:szCs w:val="19"/>
              </w:rPr>
              <w:t>Positive Change: Environmental</w:t>
            </w:r>
            <w:r w:rsidR="00BF7BD2" w:rsidRPr="00547992">
              <w:rPr>
                <w:rFonts w:ascii="Verdana" w:hAnsi="Verdana" w:cs="Tahoma"/>
                <w:b/>
                <w:color w:val="FFFFFF"/>
                <w:sz w:val="19"/>
                <w:szCs w:val="19"/>
              </w:rPr>
              <w:t xml:space="preserve"> category.</w:t>
            </w:r>
            <w:r w:rsidR="00BF7BD2">
              <w:rPr>
                <w:rFonts w:ascii="Verdana" w:hAnsi="Verdana" w:cs="Tahoma"/>
                <w:b/>
                <w:sz w:val="19"/>
                <w:szCs w:val="19"/>
              </w:rPr>
              <w:t xml:space="preserve">  </w:t>
            </w:r>
          </w:p>
          <w:p w14:paraId="02825137" w14:textId="77777777"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14:paraId="5C726FC3" w14:textId="0AF32DBC" w:rsidR="00253EDA" w:rsidRPr="00BF7BD2" w:rsidRDefault="00017903" w:rsidP="00874F29">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w:t>
            </w:r>
            <w:r w:rsidR="008B5DD5" w:rsidRPr="0062469A">
              <w:rPr>
                <w:rFonts w:ascii="Verdana" w:hAnsi="Verdana"/>
                <w:b/>
                <w:color w:val="FFFFFF"/>
                <w:sz w:val="19"/>
                <w:szCs w:val="19"/>
                <w:u w:val="single"/>
              </w:rPr>
              <w:t xml:space="preserve">include results beyond </w:t>
            </w:r>
            <w:r w:rsidR="00AB382C" w:rsidRPr="0062469A">
              <w:rPr>
                <w:rFonts w:ascii="Verdana" w:hAnsi="Verdana" w:cs="Arial"/>
                <w:b/>
                <w:color w:val="FFFFFF" w:themeColor="background1"/>
                <w:sz w:val="20"/>
                <w:szCs w:val="20"/>
                <w:u w:val="single"/>
              </w:rPr>
              <w:t>30</w:t>
            </w:r>
            <w:r w:rsidR="00AB382C" w:rsidRPr="0062469A">
              <w:rPr>
                <w:rFonts w:ascii="Verdana" w:hAnsi="Verdana" w:cs="Arial"/>
                <w:b/>
                <w:color w:val="FFFFFF" w:themeColor="background1"/>
                <w:sz w:val="20"/>
                <w:szCs w:val="20"/>
                <w:u w:val="single"/>
                <w:vertAlign w:val="superscript"/>
              </w:rPr>
              <w:t xml:space="preserve">th </w:t>
            </w:r>
            <w:proofErr w:type="gramStart"/>
            <w:r w:rsidR="00AB382C" w:rsidRPr="0062469A">
              <w:rPr>
                <w:rFonts w:ascii="Verdana" w:hAnsi="Verdana" w:cs="Arial"/>
                <w:b/>
                <w:color w:val="FFFFFF" w:themeColor="background1"/>
                <w:sz w:val="20"/>
                <w:szCs w:val="20"/>
                <w:u w:val="single"/>
              </w:rPr>
              <w:t>September,</w:t>
            </w:r>
            <w:proofErr w:type="gramEnd"/>
            <w:r w:rsidR="00AB382C" w:rsidRPr="0062469A">
              <w:rPr>
                <w:rFonts w:ascii="Verdana" w:hAnsi="Verdana" w:cs="Arial"/>
                <w:b/>
                <w:color w:val="FFFFFF" w:themeColor="background1"/>
                <w:sz w:val="20"/>
                <w:szCs w:val="20"/>
                <w:u w:val="single"/>
              </w:rPr>
              <w:t xml:space="preserve"> 2019</w:t>
            </w:r>
            <w:r w:rsidR="00AB382C" w:rsidRPr="0062469A">
              <w:rPr>
                <w:rFonts w:ascii="Verdana" w:hAnsi="Verdana"/>
                <w:b/>
                <w:color w:val="FFFFFF" w:themeColor="background1"/>
                <w:sz w:val="19"/>
                <w:szCs w:val="19"/>
              </w:rPr>
              <w:t xml:space="preserve"> </w:t>
            </w:r>
            <w:r w:rsidR="008B5DD5" w:rsidRPr="0062469A">
              <w:rPr>
                <w:rFonts w:ascii="Verdana" w:hAnsi="Verdana"/>
                <w:b/>
                <w:color w:val="FFFFFF" w:themeColor="background1"/>
                <w:sz w:val="19"/>
                <w:szCs w:val="19"/>
              </w:rPr>
              <w:t xml:space="preserve">– </w:t>
            </w:r>
            <w:r w:rsidR="008B5DD5" w:rsidRPr="0062469A">
              <w:rPr>
                <w:rFonts w:ascii="Verdana" w:hAnsi="Verdana"/>
                <w:b/>
                <w:color w:val="FFFFFF"/>
                <w:sz w:val="19"/>
                <w:szCs w:val="19"/>
              </w:rPr>
              <w:t>this is grounds</w:t>
            </w:r>
            <w:r w:rsidR="008B5DD5" w:rsidRPr="00D93E0C">
              <w:rPr>
                <w:rFonts w:ascii="Verdana" w:hAnsi="Verdana"/>
                <w:b/>
                <w:color w:val="FFFFFF"/>
                <w:sz w:val="19"/>
                <w:szCs w:val="19"/>
              </w:rPr>
              <w:t xml:space="preserve"> for disqualification.</w:t>
            </w:r>
          </w:p>
        </w:tc>
      </w:tr>
    </w:tbl>
    <w:p w14:paraId="1F31BB7C" w14:textId="418451F9"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797"/>
        <w:gridCol w:w="4745"/>
      </w:tblGrid>
      <w:tr w:rsidR="00017903" w:rsidRPr="00D93E0C" w14:paraId="54F8D252" w14:textId="77777777" w:rsidTr="002F34B4">
        <w:tc>
          <w:tcPr>
            <w:tcW w:w="6102" w:type="dxa"/>
            <w:gridSpan w:val="2"/>
            <w:shd w:val="clear" w:color="auto" w:fill="B8B8B8"/>
          </w:tcPr>
          <w:p w14:paraId="51F25305" w14:textId="77777777"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14:paraId="5867D1E3" w14:textId="3656B614"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these results</w:t>
            </w:r>
            <w:r w:rsidR="00874F29">
              <w:rPr>
                <w:rFonts w:ascii="Verdana" w:hAnsi="Verdana"/>
                <w:b/>
                <w:color w:val="auto"/>
                <w:sz w:val="19"/>
                <w:szCs w:val="19"/>
              </w:rPr>
              <w:t xml:space="preserve"> are significant for the brand, organization, or cause</w:t>
            </w:r>
            <w:r w:rsidRPr="00D93E0C">
              <w:rPr>
                <w:rFonts w:ascii="Verdana" w:hAnsi="Verdana"/>
                <w:b/>
                <w:color w:val="auto"/>
                <w:sz w:val="19"/>
                <w:szCs w:val="19"/>
              </w:rPr>
              <w:t xml:space="preserve">.  </w:t>
            </w:r>
          </w:p>
          <w:p w14:paraId="763B3DFD" w14:textId="77777777" w:rsidR="00874F29" w:rsidRDefault="00017903" w:rsidP="006F3519">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Pr="00D93E0C">
              <w:rPr>
                <w:rFonts w:ascii="Verdana" w:hAnsi="Verdana"/>
                <w:b/>
                <w:color w:val="auto"/>
                <w:sz w:val="19"/>
                <w:szCs w:val="19"/>
              </w:rPr>
              <w:t xml:space="preserve"> shown.</w:t>
            </w:r>
            <w:r w:rsidR="0044739B">
              <w:rPr>
                <w:rFonts w:ascii="Verdana" w:hAnsi="Verdana"/>
                <w:b/>
                <w:color w:val="auto"/>
                <w:sz w:val="19"/>
                <w:szCs w:val="19"/>
              </w:rPr>
              <w:t xml:space="preserve">  </w:t>
            </w:r>
          </w:p>
          <w:p w14:paraId="1E5F56B7" w14:textId="77777777"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Judges of the Positive Change: Environmental category will specifically evaluate the result of behavior change towards more environmentally sustainable choices, with the following elements considered:</w:t>
            </w:r>
          </w:p>
          <w:p w14:paraId="4A8E781B" w14:textId="77777777"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Awareness – </w:t>
            </w:r>
            <w:r w:rsidRPr="007D3C20">
              <w:rPr>
                <w:rFonts w:ascii="Verdana" w:hAnsi="Verdana"/>
                <w:color w:val="auto"/>
                <w:sz w:val="19"/>
                <w:szCs w:val="19"/>
              </w:rPr>
              <w:t>Making the audience aware of a sustainable product, service, or action.</w:t>
            </w:r>
          </w:p>
          <w:p w14:paraId="56A2848A" w14:textId="77777777"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Trial – </w:t>
            </w:r>
            <w:r w:rsidRPr="007D3C20">
              <w:rPr>
                <w:rFonts w:ascii="Verdana" w:hAnsi="Verdana"/>
                <w:color w:val="auto"/>
                <w:sz w:val="19"/>
                <w:szCs w:val="19"/>
              </w:rPr>
              <w:t>Trying a sustainable product, service, or action for the first time.</w:t>
            </w:r>
          </w:p>
          <w:p w14:paraId="3518132B" w14:textId="77777777" w:rsidR="00874F29" w:rsidRDefault="00874F29" w:rsidP="00874F29">
            <w:pPr>
              <w:pStyle w:val="NoSpacing"/>
              <w:spacing w:after="120"/>
              <w:rPr>
                <w:rFonts w:ascii="Verdana" w:hAnsi="Verdana"/>
                <w:color w:val="auto"/>
                <w:sz w:val="19"/>
                <w:szCs w:val="19"/>
              </w:rPr>
            </w:pPr>
            <w:r w:rsidRPr="007D3C20">
              <w:rPr>
                <w:rFonts w:ascii="Verdana" w:hAnsi="Verdana"/>
                <w:b/>
                <w:color w:val="auto"/>
                <w:sz w:val="19"/>
                <w:szCs w:val="19"/>
              </w:rPr>
              <w:t xml:space="preserve">Substitution – </w:t>
            </w:r>
            <w:r w:rsidRPr="007D3C20">
              <w:rPr>
                <w:rFonts w:ascii="Verdana" w:hAnsi="Verdana"/>
                <w:color w:val="auto"/>
                <w:sz w:val="19"/>
                <w:szCs w:val="19"/>
              </w:rPr>
              <w:t>Switching to a more sustainable product, service, or action.</w:t>
            </w:r>
          </w:p>
          <w:p w14:paraId="21EBE0F6" w14:textId="727B472A" w:rsidR="00017903" w:rsidRPr="00276FFD"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Change in Use – </w:t>
            </w:r>
            <w:r w:rsidRPr="007D3C20">
              <w:rPr>
                <w:rFonts w:ascii="Verdana" w:hAnsi="Verdana"/>
                <w:color w:val="auto"/>
                <w:sz w:val="19"/>
                <w:szCs w:val="19"/>
              </w:rPr>
              <w:t xml:space="preserve">Using a product or service more </w:t>
            </w:r>
            <w:r>
              <w:rPr>
                <w:rFonts w:ascii="Verdana" w:hAnsi="Verdana"/>
                <w:color w:val="auto"/>
                <w:sz w:val="19"/>
                <w:szCs w:val="19"/>
              </w:rPr>
              <w:t>sustainabl</w:t>
            </w:r>
            <w:r w:rsidRPr="007D3C20">
              <w:rPr>
                <w:rFonts w:ascii="Verdana" w:hAnsi="Verdana"/>
                <w:color w:val="auto"/>
                <w:sz w:val="19"/>
                <w:szCs w:val="19"/>
              </w:rPr>
              <w:t>y than before.</w:t>
            </w:r>
            <w:r w:rsidR="00E211AB" w:rsidRPr="00D93E0C">
              <w:rPr>
                <w:rFonts w:ascii="Verdana" w:hAnsi="Verdana"/>
                <w:b/>
                <w:color w:val="auto"/>
                <w:sz w:val="19"/>
                <w:szCs w:val="19"/>
              </w:rPr>
              <w:br/>
            </w:r>
            <w:r w:rsidR="00017903" w:rsidRPr="00D93E0C">
              <w:rPr>
                <w:rFonts w:ascii="Verdana" w:hAnsi="Verdana"/>
                <w:b/>
                <w:color w:val="auto"/>
                <w:sz w:val="19"/>
                <w:szCs w:val="19"/>
              </w:rPr>
              <w:t xml:space="preserve">  </w:t>
            </w:r>
            <w:r w:rsidR="005A61C3" w:rsidRPr="00D93E0C">
              <w:rPr>
                <w:rFonts w:ascii="Verdana" w:hAnsi="Verdana"/>
                <w:b/>
                <w:color w:val="auto"/>
                <w:sz w:val="19"/>
                <w:szCs w:val="19"/>
              </w:rPr>
              <w:br/>
            </w:r>
            <w:r w:rsidR="00215F9D" w:rsidRPr="00D93E0C">
              <w:rPr>
                <w:rFonts w:ascii="Verdana" w:hAnsi="Verdana"/>
                <w:i/>
                <w:color w:val="auto"/>
                <w:spacing w:val="-3"/>
                <w:sz w:val="19"/>
                <w:szCs w:val="19"/>
              </w:rPr>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300 </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14:paraId="7121FBA1" w14:textId="77777777"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3FBF4D85" w14:textId="77777777"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B5641A">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B5641A" w:rsidRPr="00A22839">
              <w:rPr>
                <w:rFonts w:ascii="Verdana" w:hAnsi="Verdana"/>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14:paraId="290DAEE0" w14:textId="77777777" w:rsidR="00215F9D" w:rsidRPr="00874F29"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14:paraId="515E5060" w14:textId="512855A8" w:rsidR="00874F29" w:rsidRPr="00874F29" w:rsidRDefault="00874F29" w:rsidP="00874F29">
            <w:pPr>
              <w:numPr>
                <w:ilvl w:val="0"/>
                <w:numId w:val="4"/>
              </w:numPr>
              <w:spacing w:after="120" w:line="240" w:lineRule="auto"/>
              <w:ind w:left="342" w:hanging="270"/>
              <w:rPr>
                <w:rFonts w:ascii="Verdana" w:hAnsi="Verdana"/>
                <w:color w:val="auto"/>
                <w:sz w:val="16"/>
                <w:szCs w:val="16"/>
              </w:rPr>
            </w:pPr>
            <w:r w:rsidRPr="007D3C20">
              <w:rPr>
                <w:rFonts w:ascii="Verdana" w:hAnsi="Verdana"/>
                <w:color w:val="auto"/>
                <w:sz w:val="16"/>
                <w:szCs w:val="16"/>
              </w:rPr>
              <w:t xml:space="preserve">Judges in this category will expect to see results of </w:t>
            </w:r>
            <w:r w:rsidRPr="007D3C20">
              <w:rPr>
                <w:rFonts w:ascii="Verdana" w:hAnsi="Verdana"/>
                <w:b/>
                <w:color w:val="auto"/>
                <w:sz w:val="16"/>
                <w:szCs w:val="16"/>
              </w:rPr>
              <w:t>behavior change towards more environmentally sustainable choices</w:t>
            </w:r>
            <w:r w:rsidRPr="007D3C20">
              <w:rPr>
                <w:rFonts w:ascii="Verdana" w:hAnsi="Verdana"/>
                <w:color w:val="auto"/>
                <w:sz w:val="16"/>
                <w:szCs w:val="16"/>
              </w:rPr>
              <w:t>.</w:t>
            </w:r>
          </w:p>
          <w:p w14:paraId="0CFA8CC3" w14:textId="77777777" w:rsidR="00215F9D" w:rsidRPr="00E03AD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Prove the results are significant using category, competitive, prior year, and brand context.</w:t>
            </w:r>
          </w:p>
          <w:p w14:paraId="02F6CFF6" w14:textId="77777777"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226321">
              <w:rPr>
                <w:rFonts w:ascii="Verdana" w:hAnsi="Verdana"/>
                <w:b/>
                <w:color w:val="auto"/>
                <w:sz w:val="16"/>
                <w:szCs w:val="19"/>
              </w:rPr>
              <w:t>Charts and graphs are encouraged.</w:t>
            </w:r>
          </w:p>
          <w:p w14:paraId="5194CFE8" w14:textId="77777777" w:rsidR="00E211AB" w:rsidRPr="00D93E0C" w:rsidRDefault="00E211AB" w:rsidP="00D93E0C">
            <w:pPr>
              <w:pStyle w:val="MediumShading1-Accent11"/>
              <w:spacing w:after="120"/>
              <w:ind w:left="342"/>
              <w:rPr>
                <w:rFonts w:ascii="Verdana" w:hAnsi="Verdana"/>
                <w:b/>
                <w:sz w:val="16"/>
                <w:szCs w:val="16"/>
              </w:rPr>
            </w:pPr>
          </w:p>
        </w:tc>
      </w:tr>
      <w:tr w:rsidR="00C671EC" w:rsidRPr="00D93E0C" w14:paraId="262C88E3" w14:textId="77777777" w:rsidTr="00D93E0C">
        <w:trPr>
          <w:trHeight w:val="1195"/>
        </w:trPr>
        <w:tc>
          <w:tcPr>
            <w:tcW w:w="10847" w:type="dxa"/>
            <w:gridSpan w:val="3"/>
            <w:shd w:val="clear" w:color="auto" w:fill="auto"/>
          </w:tcPr>
          <w:p w14:paraId="68A978DD" w14:textId="77777777"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488EB7C3" w14:textId="77777777" w:rsidR="00253AF5" w:rsidRPr="00D93E0C" w:rsidRDefault="00253AF5" w:rsidP="006F3519">
            <w:pPr>
              <w:pStyle w:val="MediumShading1-Accent11"/>
              <w:spacing w:after="120"/>
              <w:rPr>
                <w:rFonts w:ascii="Verdana" w:hAnsi="Verdana"/>
                <w:sz w:val="20"/>
                <w:szCs w:val="19"/>
              </w:rPr>
            </w:pPr>
          </w:p>
        </w:tc>
      </w:tr>
      <w:tr w:rsidR="00874F29" w:rsidRPr="00D93E0C" w14:paraId="499BC19C" w14:textId="77777777" w:rsidTr="00874F29">
        <w:trPr>
          <w:trHeight w:val="1195"/>
        </w:trPr>
        <w:tc>
          <w:tcPr>
            <w:tcW w:w="6102" w:type="dxa"/>
            <w:gridSpan w:val="2"/>
            <w:shd w:val="clear" w:color="auto" w:fill="B8B8B8" w:themeFill="accent4"/>
          </w:tcPr>
          <w:p w14:paraId="001B8662" w14:textId="77777777" w:rsidR="00874F29" w:rsidRPr="007D3C20" w:rsidRDefault="00874F29" w:rsidP="00874F29">
            <w:pPr>
              <w:pStyle w:val="NoSpacing"/>
              <w:spacing w:before="120" w:after="120"/>
              <w:rPr>
                <w:rFonts w:ascii="Verdana" w:hAnsi="Verdana"/>
                <w:b/>
                <w:color w:val="auto"/>
                <w:sz w:val="19"/>
                <w:szCs w:val="19"/>
              </w:rPr>
            </w:pPr>
            <w:r w:rsidRPr="007D3C20">
              <w:rPr>
                <w:rFonts w:ascii="Verdana" w:hAnsi="Verdana"/>
                <w:b/>
                <w:color w:val="auto"/>
                <w:sz w:val="19"/>
                <w:szCs w:val="19"/>
              </w:rPr>
              <w:t>4B. How will the effort drive sustained change?</w:t>
            </w:r>
          </w:p>
          <w:p w14:paraId="5D1857FE" w14:textId="3AFF0264" w:rsidR="00874F29" w:rsidRPr="00E72A49" w:rsidRDefault="00874F29" w:rsidP="00874F29">
            <w:pPr>
              <w:pStyle w:val="MediumShading1-Accent11"/>
              <w:spacing w:after="120"/>
              <w:rPr>
                <w:rFonts w:ascii="Verdana" w:hAnsi="Verdana"/>
                <w:color w:val="auto"/>
                <w:sz w:val="20"/>
                <w:szCs w:val="19"/>
              </w:rPr>
            </w:pPr>
            <w:r w:rsidRPr="007D3C20">
              <w:rPr>
                <w:rFonts w:ascii="Verdana" w:hAnsi="Verdana"/>
                <w:i/>
                <w:color w:val="auto"/>
                <w:spacing w:val="-3"/>
                <w:sz w:val="19"/>
                <w:szCs w:val="19"/>
              </w:rPr>
              <w:br/>
              <w:t>(Maximum: 100 words; 3 charts/graphs)</w:t>
            </w:r>
          </w:p>
        </w:tc>
        <w:tc>
          <w:tcPr>
            <w:tcW w:w="4745" w:type="dxa"/>
            <w:shd w:val="clear" w:color="auto" w:fill="auto"/>
          </w:tcPr>
          <w:p w14:paraId="640B9749" w14:textId="77777777" w:rsidR="00874F29" w:rsidRPr="007D3C20" w:rsidRDefault="00874F29" w:rsidP="00874F29">
            <w:pPr>
              <w:pStyle w:val="NoSpacing"/>
              <w:spacing w:before="120" w:after="120"/>
              <w:rPr>
                <w:rFonts w:ascii="Verdana" w:hAnsi="Verdana"/>
                <w:b/>
                <w:color w:val="auto"/>
                <w:sz w:val="16"/>
                <w:szCs w:val="19"/>
              </w:rPr>
            </w:pPr>
            <w:r w:rsidRPr="007D3C20">
              <w:rPr>
                <w:rFonts w:ascii="Verdana" w:hAnsi="Verdana"/>
                <w:b/>
                <w:color w:val="auto"/>
                <w:sz w:val="16"/>
                <w:szCs w:val="19"/>
              </w:rPr>
              <w:t>Effie Tips:</w:t>
            </w:r>
          </w:p>
          <w:p w14:paraId="2BB7B565" w14:textId="77777777" w:rsidR="00874F29" w:rsidRPr="007D3C20" w:rsidRDefault="00874F29" w:rsidP="00874F29">
            <w:pPr>
              <w:pStyle w:val="NoSpacing"/>
              <w:numPr>
                <w:ilvl w:val="0"/>
                <w:numId w:val="8"/>
              </w:numPr>
              <w:spacing w:before="120" w:after="120"/>
              <w:ind w:left="355" w:hanging="270"/>
              <w:rPr>
                <w:rFonts w:ascii="Verdana" w:hAnsi="Verdana"/>
                <w:b/>
                <w:color w:val="auto"/>
                <w:sz w:val="16"/>
                <w:szCs w:val="19"/>
              </w:rPr>
            </w:pPr>
            <w:r w:rsidRPr="007D3C20">
              <w:rPr>
                <w:rFonts w:ascii="Verdana" w:hAnsi="Verdana"/>
                <w:color w:val="auto"/>
                <w:sz w:val="16"/>
                <w:szCs w:val="19"/>
              </w:rPr>
              <w:t xml:space="preserve">Provide information on whether the effort is part of an ongoing program and/or how it acts as a catalyst for future change. </w:t>
            </w:r>
          </w:p>
          <w:p w14:paraId="41B6B06B" w14:textId="77777777" w:rsidR="00874F29" w:rsidRPr="007D3C20" w:rsidRDefault="00874F29" w:rsidP="00874F29">
            <w:pPr>
              <w:pStyle w:val="NoSpacing"/>
              <w:numPr>
                <w:ilvl w:val="0"/>
                <w:numId w:val="8"/>
              </w:numPr>
              <w:spacing w:before="120" w:after="120"/>
              <w:ind w:left="355" w:hanging="270"/>
              <w:rPr>
                <w:rFonts w:ascii="Verdana" w:hAnsi="Verdana"/>
                <w:b/>
                <w:color w:val="auto"/>
                <w:sz w:val="16"/>
                <w:szCs w:val="19"/>
              </w:rPr>
            </w:pPr>
            <w:r w:rsidRPr="007D3C20">
              <w:rPr>
                <w:rFonts w:ascii="Verdana" w:hAnsi="Verdana"/>
                <w:color w:val="auto"/>
                <w:sz w:val="16"/>
                <w:szCs w:val="19"/>
              </w:rPr>
              <w:t>Address the sustainability of the program or outcome.</w:t>
            </w:r>
          </w:p>
          <w:p w14:paraId="13B2B378" w14:textId="4E964500" w:rsidR="00874F29" w:rsidRPr="00E72A49" w:rsidRDefault="00874F29" w:rsidP="00874F29">
            <w:pPr>
              <w:pStyle w:val="MediumShading1-Accent11"/>
              <w:spacing w:after="120"/>
              <w:rPr>
                <w:rFonts w:ascii="Verdana" w:hAnsi="Verdana"/>
                <w:color w:val="auto"/>
                <w:sz w:val="20"/>
                <w:szCs w:val="19"/>
              </w:rPr>
            </w:pPr>
            <w:r w:rsidRPr="007D3C20">
              <w:rPr>
                <w:rFonts w:ascii="Verdana" w:hAnsi="Verdana"/>
                <w:b/>
                <w:color w:val="auto"/>
                <w:sz w:val="16"/>
                <w:szCs w:val="19"/>
              </w:rPr>
              <w:t>Reminder:</w:t>
            </w:r>
            <w:r w:rsidRPr="007D3C20">
              <w:rPr>
                <w:rFonts w:ascii="Verdana" w:hAnsi="Verdana"/>
                <w:color w:val="auto"/>
                <w:sz w:val="16"/>
                <w:szCs w:val="19"/>
              </w:rPr>
              <w:t xml:space="preserve">  </w:t>
            </w:r>
            <w:r>
              <w:rPr>
                <w:rFonts w:ascii="Verdana" w:hAnsi="Verdana"/>
                <w:b/>
                <w:color w:val="auto"/>
                <w:sz w:val="16"/>
                <w:szCs w:val="19"/>
              </w:rPr>
              <w:t xml:space="preserve">No results after </w:t>
            </w:r>
            <w:r w:rsidR="00A260DC">
              <w:rPr>
                <w:rFonts w:ascii="Verdana" w:hAnsi="Verdana"/>
                <w:b/>
                <w:color w:val="auto"/>
                <w:sz w:val="16"/>
                <w:szCs w:val="19"/>
              </w:rPr>
              <w:t>30.09.2019</w:t>
            </w:r>
            <w:r w:rsidRPr="007D3C20">
              <w:rPr>
                <w:rFonts w:ascii="Verdana" w:hAnsi="Verdana"/>
                <w:b/>
                <w:color w:val="auto"/>
                <w:sz w:val="16"/>
                <w:szCs w:val="19"/>
              </w:rPr>
              <w:t xml:space="preserve"> are permitted </w:t>
            </w:r>
            <w:r w:rsidRPr="007D3C20">
              <w:rPr>
                <w:rFonts w:ascii="Verdana" w:hAnsi="Verdana"/>
                <w:color w:val="auto"/>
                <w:sz w:val="16"/>
                <w:szCs w:val="19"/>
              </w:rPr>
              <w:t>– This will result in disqualification.  However, it is fine to refer to future plans without results.</w:t>
            </w:r>
          </w:p>
        </w:tc>
      </w:tr>
      <w:tr w:rsidR="00874F29" w:rsidRPr="00D93E0C" w14:paraId="46133116" w14:textId="77777777" w:rsidTr="00D93E0C">
        <w:trPr>
          <w:trHeight w:val="1195"/>
        </w:trPr>
        <w:tc>
          <w:tcPr>
            <w:tcW w:w="10847" w:type="dxa"/>
            <w:gridSpan w:val="3"/>
            <w:shd w:val="clear" w:color="auto" w:fill="auto"/>
          </w:tcPr>
          <w:p w14:paraId="43418F49" w14:textId="77777777" w:rsidR="00874F29" w:rsidRPr="00E72A49" w:rsidRDefault="00874F29" w:rsidP="00874F2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0AE31E6F" w14:textId="77777777" w:rsidR="00874F29" w:rsidRPr="00E72A49" w:rsidRDefault="00874F29" w:rsidP="00874F29">
            <w:pPr>
              <w:pStyle w:val="MediumShading1-Accent11"/>
              <w:spacing w:after="120"/>
              <w:rPr>
                <w:rFonts w:ascii="Verdana" w:hAnsi="Verdana"/>
                <w:color w:val="auto"/>
                <w:sz w:val="20"/>
                <w:szCs w:val="19"/>
              </w:rPr>
            </w:pPr>
          </w:p>
        </w:tc>
      </w:tr>
      <w:tr w:rsidR="00874F29" w:rsidRPr="00D93E0C" w14:paraId="3571F5E3" w14:textId="77777777" w:rsidTr="00D93E0C">
        <w:tc>
          <w:tcPr>
            <w:tcW w:w="6102" w:type="dxa"/>
            <w:gridSpan w:val="2"/>
            <w:shd w:val="clear" w:color="auto" w:fill="B8B8B8"/>
            <w:vAlign w:val="center"/>
          </w:tcPr>
          <w:p w14:paraId="158C262A" w14:textId="5EB65BE3" w:rsidR="00874F29" w:rsidRPr="00E80434" w:rsidRDefault="00874F29" w:rsidP="00874F29">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4</w:t>
            </w:r>
            <w:r>
              <w:rPr>
                <w:rFonts w:ascii="Verdana Bold" w:hAnsi="Verdana Bold"/>
                <w:b/>
                <w:color w:val="auto"/>
                <w:sz w:val="19"/>
                <w:szCs w:val="19"/>
              </w:rPr>
              <w:t>C</w:t>
            </w:r>
            <w:r w:rsidRPr="00E80434">
              <w:rPr>
                <w:rFonts w:ascii="Verdana Bold" w:hAnsi="Verdana Bold"/>
                <w:b/>
                <w:color w:val="auto"/>
                <w:sz w:val="19"/>
                <w:szCs w:val="19"/>
              </w:rPr>
              <w:t xml:space="preserve">.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p>
          <w:p w14:paraId="3CA0C77D" w14:textId="77777777" w:rsidR="00874F29" w:rsidRPr="00E80434" w:rsidRDefault="00874F29" w:rsidP="00874F29">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14:paraId="7F11E305" w14:textId="77777777" w:rsidR="00874F29" w:rsidRPr="00D93E0C" w:rsidRDefault="00874F29" w:rsidP="00874F29">
            <w:pPr>
              <w:pStyle w:val="MediumShading1-Accent11"/>
              <w:spacing w:after="120"/>
              <w:rPr>
                <w:rFonts w:ascii="Verdana" w:hAnsi="Verdana"/>
                <w:b/>
                <w:sz w:val="19"/>
                <w:szCs w:val="19"/>
              </w:rPr>
            </w:pPr>
            <w:r w:rsidRPr="00E80434">
              <w:rPr>
                <w:rFonts w:ascii="Verdana Bold" w:hAnsi="Verdana Bold"/>
                <w:b/>
                <w:color w:val="auto"/>
                <w:sz w:val="19"/>
                <w:szCs w:val="19"/>
              </w:rPr>
              <w:t xml:space="preserve">Select factors from the chart and explain the influence of these factors in the space provided.  </w:t>
            </w:r>
            <w:r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5</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 3 charts/graphs</w:t>
            </w:r>
            <w:r w:rsidRPr="00D93E0C">
              <w:rPr>
                <w:rFonts w:ascii="Verdana" w:hAnsi="Verdana"/>
                <w:i/>
                <w:color w:val="auto"/>
                <w:spacing w:val="-3"/>
                <w:sz w:val="19"/>
                <w:szCs w:val="19"/>
              </w:rPr>
              <w:t>)</w:t>
            </w:r>
          </w:p>
        </w:tc>
        <w:tc>
          <w:tcPr>
            <w:tcW w:w="4745" w:type="dxa"/>
            <w:shd w:val="clear" w:color="auto" w:fill="auto"/>
          </w:tcPr>
          <w:p w14:paraId="6C3F2422" w14:textId="77777777" w:rsidR="00874F29" w:rsidRPr="00D93E0C" w:rsidRDefault="00874F29" w:rsidP="00874F29">
            <w:pPr>
              <w:pStyle w:val="MediumShading1-Accent11"/>
              <w:spacing w:before="120" w:after="120"/>
              <w:rPr>
                <w:rFonts w:ascii="Verdana" w:hAnsi="Verdana"/>
                <w:b/>
                <w:sz w:val="16"/>
                <w:szCs w:val="19"/>
              </w:rPr>
            </w:pPr>
            <w:r w:rsidRPr="00D93E0C">
              <w:rPr>
                <w:rFonts w:ascii="Verdana" w:hAnsi="Verdana"/>
                <w:b/>
                <w:sz w:val="16"/>
                <w:szCs w:val="19"/>
              </w:rPr>
              <w:t>Effie Tips:</w:t>
            </w:r>
          </w:p>
          <w:p w14:paraId="4D5A2D27" w14:textId="77777777"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A37664">
              <w:rPr>
                <w:rFonts w:ascii="Verdana" w:hAnsi="Verdana"/>
                <w:b/>
                <w:sz w:val="16"/>
                <w:szCs w:val="19"/>
              </w:rPr>
              <w:t xml:space="preserve"> Judges discourage entrants from responding “No Other Factors”.</w:t>
            </w:r>
          </w:p>
          <w:p w14:paraId="1783144D" w14:textId="77777777"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14:paraId="1AAE8D5D" w14:textId="77777777"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tc>
      </w:tr>
      <w:tr w:rsidR="00874F29" w:rsidRPr="00D93E0C" w14:paraId="6CA70654" w14:textId="77777777" w:rsidTr="00D93E0C">
        <w:trPr>
          <w:trHeight w:val="200"/>
        </w:trPr>
        <w:tc>
          <w:tcPr>
            <w:tcW w:w="5305" w:type="dxa"/>
            <w:shd w:val="clear" w:color="auto" w:fill="auto"/>
          </w:tcPr>
          <w:p w14:paraId="6FF2DBC8"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Couponing</w:t>
            </w:r>
          </w:p>
        </w:tc>
        <w:tc>
          <w:tcPr>
            <w:tcW w:w="5542" w:type="dxa"/>
            <w:gridSpan w:val="2"/>
            <w:shd w:val="clear" w:color="auto" w:fill="auto"/>
          </w:tcPr>
          <w:p w14:paraId="52E66B16"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Other marketing for the brand, </w:t>
            </w:r>
            <w:r w:rsidRPr="006749A0">
              <w:rPr>
                <w:rFonts w:ascii="Verdana" w:hAnsi="Verdana"/>
                <w:b/>
                <w:color w:val="auto"/>
                <w:sz w:val="20"/>
                <w:szCs w:val="19"/>
              </w:rPr>
              <w:br/>
              <w:t xml:space="preserve">  running at the same time as this effort</w:t>
            </w:r>
          </w:p>
        </w:tc>
      </w:tr>
      <w:tr w:rsidR="00874F29" w:rsidRPr="00D93E0C" w14:paraId="2AC1BF8F" w14:textId="77777777" w:rsidTr="00D93E0C">
        <w:trPr>
          <w:trHeight w:val="200"/>
        </w:trPr>
        <w:tc>
          <w:tcPr>
            <w:tcW w:w="5305" w:type="dxa"/>
            <w:shd w:val="clear" w:color="auto" w:fill="auto"/>
          </w:tcPr>
          <w:p w14:paraId="5EAAAE76"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CRM/Loyalty Programs</w:t>
            </w:r>
          </w:p>
        </w:tc>
        <w:tc>
          <w:tcPr>
            <w:tcW w:w="5542" w:type="dxa"/>
            <w:gridSpan w:val="2"/>
            <w:shd w:val="clear" w:color="auto" w:fill="auto"/>
          </w:tcPr>
          <w:p w14:paraId="54F3DF13"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Pricing Changes</w:t>
            </w:r>
          </w:p>
        </w:tc>
      </w:tr>
      <w:tr w:rsidR="00874F29" w:rsidRPr="00D93E0C" w14:paraId="659942DF" w14:textId="77777777" w:rsidTr="00D93E0C">
        <w:trPr>
          <w:trHeight w:val="200"/>
        </w:trPr>
        <w:tc>
          <w:tcPr>
            <w:tcW w:w="5305" w:type="dxa"/>
            <w:shd w:val="clear" w:color="auto" w:fill="auto"/>
          </w:tcPr>
          <w:p w14:paraId="65DE9AC0"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Economic Factors</w:t>
            </w:r>
          </w:p>
        </w:tc>
        <w:tc>
          <w:tcPr>
            <w:tcW w:w="5542" w:type="dxa"/>
            <w:gridSpan w:val="2"/>
            <w:shd w:val="clear" w:color="auto" w:fill="auto"/>
          </w:tcPr>
          <w:p w14:paraId="27E3B4BB"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Weather</w:t>
            </w:r>
          </w:p>
        </w:tc>
      </w:tr>
      <w:tr w:rsidR="00874F29" w:rsidRPr="00D93E0C" w14:paraId="0BBC7C0A" w14:textId="77777777" w:rsidTr="00D93E0C">
        <w:trPr>
          <w:trHeight w:val="200"/>
        </w:trPr>
        <w:tc>
          <w:tcPr>
            <w:tcW w:w="5305" w:type="dxa"/>
            <w:shd w:val="clear" w:color="auto" w:fill="auto"/>
          </w:tcPr>
          <w:p w14:paraId="43A75627"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Giveaways/Sampling</w:t>
            </w:r>
          </w:p>
        </w:tc>
        <w:tc>
          <w:tcPr>
            <w:tcW w:w="5542" w:type="dxa"/>
            <w:gridSpan w:val="2"/>
            <w:shd w:val="clear" w:color="auto" w:fill="auto"/>
          </w:tcPr>
          <w:p w14:paraId="05A0FAA7"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None</w:t>
            </w:r>
          </w:p>
        </w:tc>
      </w:tr>
      <w:tr w:rsidR="00874F29" w:rsidRPr="00D93E0C" w14:paraId="57C084BA" w14:textId="77777777" w:rsidTr="00D93E0C">
        <w:trPr>
          <w:trHeight w:val="200"/>
        </w:trPr>
        <w:tc>
          <w:tcPr>
            <w:tcW w:w="5305" w:type="dxa"/>
            <w:shd w:val="clear" w:color="auto" w:fill="auto"/>
          </w:tcPr>
          <w:p w14:paraId="58EF34EB"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Leveraging Distribution</w:t>
            </w:r>
          </w:p>
        </w:tc>
        <w:tc>
          <w:tcPr>
            <w:tcW w:w="5542" w:type="dxa"/>
            <w:gridSpan w:val="2"/>
            <w:shd w:val="clear" w:color="auto" w:fill="auto"/>
          </w:tcPr>
          <w:p w14:paraId="6BCDF86E"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Other _______________</w:t>
            </w:r>
          </w:p>
        </w:tc>
      </w:tr>
      <w:tr w:rsidR="00874F29" w:rsidRPr="00D93E0C" w14:paraId="78492D2C" w14:textId="77777777" w:rsidTr="00D93E0C">
        <w:trPr>
          <w:trHeight w:val="200"/>
        </w:trPr>
        <w:tc>
          <w:tcPr>
            <w:tcW w:w="10847" w:type="dxa"/>
            <w:gridSpan w:val="3"/>
            <w:shd w:val="clear" w:color="auto" w:fill="auto"/>
          </w:tcPr>
          <w:p w14:paraId="0FB0BBA6" w14:textId="77777777" w:rsidR="00874F29" w:rsidRPr="006749A0" w:rsidRDefault="00874F29" w:rsidP="00874F29">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14:paraId="0A1B8E40" w14:textId="77777777" w:rsidR="00874F29" w:rsidRPr="006749A0" w:rsidRDefault="00874F29" w:rsidP="00874F29">
            <w:pPr>
              <w:pStyle w:val="MediumShading1-Accent11"/>
              <w:spacing w:after="120"/>
              <w:rPr>
                <w:rFonts w:ascii="Verdana" w:hAnsi="Verdana"/>
                <w:color w:val="auto"/>
                <w:sz w:val="20"/>
                <w:szCs w:val="19"/>
              </w:rPr>
            </w:pPr>
          </w:p>
          <w:p w14:paraId="5E2CD08A" w14:textId="77777777" w:rsidR="00874F29" w:rsidRPr="006749A0" w:rsidRDefault="00874F29" w:rsidP="00874F29">
            <w:pPr>
              <w:pStyle w:val="MediumShading1-Accent11"/>
              <w:spacing w:after="120"/>
              <w:rPr>
                <w:rFonts w:ascii="Verdana" w:hAnsi="Verdana"/>
                <w:color w:val="auto"/>
                <w:sz w:val="20"/>
                <w:szCs w:val="19"/>
              </w:rPr>
            </w:pPr>
          </w:p>
        </w:tc>
      </w:tr>
      <w:tr w:rsidR="00874F29" w:rsidRPr="00D93E0C" w14:paraId="668F680D" w14:textId="77777777" w:rsidTr="00D93E0C">
        <w:trPr>
          <w:trHeight w:val="200"/>
        </w:trPr>
        <w:tc>
          <w:tcPr>
            <w:tcW w:w="5305" w:type="dxa"/>
            <w:shd w:val="clear" w:color="auto" w:fill="BFBFBF"/>
          </w:tcPr>
          <w:p w14:paraId="2A56F888" w14:textId="77777777" w:rsidR="00874F29" w:rsidRPr="00954FD0" w:rsidRDefault="00874F29" w:rsidP="00874F29">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14:paraId="65894382"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5DEFC4B7"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525A8F4C"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7738493F" w14:textId="717A5EB4"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lastRenderedPageBreak/>
              <w:t xml:space="preserve">Judges encourage </w:t>
            </w:r>
            <w:r w:rsidRPr="009858A8">
              <w:rPr>
                <w:rFonts w:ascii="Verdana" w:hAnsi="Verdana"/>
                <w:noProof/>
                <w:color w:val="auto"/>
                <w:sz w:val="16"/>
                <w:szCs w:val="16"/>
              </w:rPr>
              <w:t>third</w:t>
            </w:r>
            <w:r>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455EF2A4" w14:textId="0C4993DA" w:rsidR="00874F29" w:rsidRPr="00D93E0C" w:rsidRDefault="00874F29" w:rsidP="0062469A">
            <w:pPr>
              <w:spacing w:after="120" w:line="240" w:lineRule="auto"/>
              <w:ind w:left="346"/>
              <w:rPr>
                <w:rFonts w:ascii="Verdana" w:hAnsi="Verdana"/>
                <w:sz w:val="20"/>
                <w:szCs w:val="20"/>
              </w:rPr>
            </w:pPr>
          </w:p>
        </w:tc>
      </w:tr>
      <w:tr w:rsidR="00874F29" w:rsidRPr="00D93E0C" w14:paraId="71E17DF8" w14:textId="77777777" w:rsidTr="00D93E0C">
        <w:trPr>
          <w:trHeight w:val="200"/>
        </w:trPr>
        <w:tc>
          <w:tcPr>
            <w:tcW w:w="10847" w:type="dxa"/>
            <w:gridSpan w:val="3"/>
            <w:shd w:val="clear" w:color="auto" w:fill="auto"/>
          </w:tcPr>
          <w:p w14:paraId="269798D6" w14:textId="77777777" w:rsidR="00874F29" w:rsidRPr="00FD0FF0" w:rsidRDefault="00874F29" w:rsidP="00874F29">
            <w:pPr>
              <w:pStyle w:val="MediumShading1-Accent11"/>
              <w:spacing w:after="120"/>
              <w:rPr>
                <w:rFonts w:ascii="Verdana" w:hAnsi="Verdana"/>
                <w:color w:val="auto"/>
                <w:sz w:val="20"/>
                <w:szCs w:val="20"/>
              </w:rPr>
            </w:pPr>
            <w:r w:rsidRPr="00FD0FF0">
              <w:rPr>
                <w:rFonts w:ascii="Verdana" w:hAnsi="Verdana"/>
                <w:color w:val="auto"/>
                <w:sz w:val="20"/>
                <w:szCs w:val="20"/>
              </w:rPr>
              <w:lastRenderedPageBreak/>
              <w:t>Provide sourcing.</w:t>
            </w:r>
          </w:p>
          <w:p w14:paraId="20CF029D" w14:textId="77777777" w:rsidR="00874F29" w:rsidRDefault="00874F29" w:rsidP="00874F29">
            <w:pPr>
              <w:pStyle w:val="MediumShading1-Accent11"/>
              <w:spacing w:after="120"/>
              <w:rPr>
                <w:rFonts w:ascii="Verdana" w:hAnsi="Verdana"/>
                <w:sz w:val="20"/>
                <w:szCs w:val="20"/>
              </w:rPr>
            </w:pPr>
          </w:p>
          <w:p w14:paraId="40A415B4" w14:textId="77777777" w:rsidR="00874F29" w:rsidRPr="00D93E0C" w:rsidRDefault="00874F29" w:rsidP="00874F29">
            <w:pPr>
              <w:pStyle w:val="MediumShading1-Accent11"/>
              <w:spacing w:after="120"/>
              <w:rPr>
                <w:rFonts w:ascii="Verdana" w:hAnsi="Verdana"/>
                <w:sz w:val="20"/>
                <w:szCs w:val="19"/>
              </w:rPr>
            </w:pPr>
          </w:p>
        </w:tc>
      </w:tr>
    </w:tbl>
    <w:p w14:paraId="72AA7C4A" w14:textId="77777777" w:rsidR="00485A35" w:rsidRDefault="00485A35" w:rsidP="00C90AC1">
      <w:pPr>
        <w:pStyle w:val="MediumShading1-Accent11"/>
        <w:spacing w:after="120"/>
        <w:rPr>
          <w:rFonts w:ascii="Verdana" w:hAnsi="Verdana"/>
          <w:b/>
          <w:color w:val="auto"/>
          <w:sz w:val="19"/>
          <w:szCs w:val="19"/>
        </w:rPr>
      </w:pPr>
    </w:p>
    <w:p w14:paraId="116F23FD" w14:textId="77777777" w:rsidR="00ED387B" w:rsidRDefault="00ED387B">
      <w:r>
        <w:br w:type="page"/>
      </w:r>
    </w:p>
    <w:tbl>
      <w:tblPr>
        <w:tblW w:w="0" w:type="auto"/>
        <w:tblLook w:val="04A0" w:firstRow="1" w:lastRow="0" w:firstColumn="1" w:lastColumn="0" w:noHBand="0" w:noVBand="1"/>
      </w:tblPr>
      <w:tblGrid>
        <w:gridCol w:w="10790"/>
      </w:tblGrid>
      <w:tr w:rsidR="00811A07" w:rsidRPr="00D93E0C" w14:paraId="09BE4782" w14:textId="77777777" w:rsidTr="00D93E0C">
        <w:tc>
          <w:tcPr>
            <w:tcW w:w="10790" w:type="dxa"/>
            <w:shd w:val="clear" w:color="auto" w:fill="C3B374"/>
            <w:vAlign w:val="center"/>
          </w:tcPr>
          <w:p w14:paraId="6FC4532F" w14:textId="77777777" w:rsidR="00811A07" w:rsidRPr="008331AD" w:rsidRDefault="00485A35" w:rsidP="00D93E0C">
            <w:pPr>
              <w:pStyle w:val="MediumShading1-Accent11"/>
              <w:spacing w:after="120"/>
              <w:rPr>
                <w:rFonts w:ascii="Verdana" w:hAnsi="Verdana"/>
                <w:b/>
                <w:color w:val="FFFFFF"/>
                <w:sz w:val="28"/>
                <w:szCs w:val="28"/>
              </w:rPr>
            </w:pPr>
            <w:r>
              <w:rPr>
                <w:rFonts w:ascii="Verdana" w:hAnsi="Verdana"/>
                <w:b/>
                <w:color w:val="auto"/>
                <w:sz w:val="19"/>
                <w:szCs w:val="19"/>
              </w:rPr>
              <w:lastRenderedPageBreak/>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p>
          <w:p w14:paraId="59B82DB4" w14:textId="77777777" w:rsidR="00811A07" w:rsidRPr="00D93E0C" w:rsidRDefault="00811A07"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Creative Reel and Images of Creative.  These elements together account for 23.3% of your score.  </w:t>
            </w:r>
          </w:p>
        </w:tc>
      </w:tr>
    </w:tbl>
    <w:p w14:paraId="63C9F607" w14:textId="77777777" w:rsidR="00811A07" w:rsidRPr="002A65B6" w:rsidRDefault="00811A07" w:rsidP="00811A07">
      <w:pPr>
        <w:pStyle w:val="MediumShading1-Accent11"/>
        <w:spacing w:after="120"/>
        <w:rPr>
          <w:rFonts w:ascii="Verdana" w:hAnsi="Verdana"/>
          <w:b/>
          <w:color w:val="auto"/>
          <w:sz w:val="19"/>
          <w:szCs w:val="19"/>
        </w:rPr>
      </w:pPr>
    </w:p>
    <w:p w14:paraId="55F06666" w14:textId="77777777" w:rsidR="00772E1F" w:rsidRPr="002A65B6"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r w:rsidR="00501E14">
        <w:rPr>
          <w:rFonts w:ascii="Verdana" w:hAnsi="Verdana"/>
          <w:b/>
          <w:color w:val="auto"/>
          <w:sz w:val="19"/>
          <w:szCs w:val="19"/>
        </w:rPr>
        <w:t xml:space="preserve">  </w:t>
      </w:r>
      <w:r w:rsidR="00501E14">
        <w:rPr>
          <w:rFonts w:ascii="Verdana" w:hAnsi="Verdana"/>
          <w:b/>
          <w:color w:val="auto"/>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90"/>
        <w:gridCol w:w="5305"/>
        <w:gridCol w:w="90"/>
      </w:tblGrid>
      <w:tr w:rsidR="00811A07" w:rsidRPr="00D93E0C" w14:paraId="237D993C" w14:textId="77777777" w:rsidTr="00AB382C">
        <w:tc>
          <w:tcPr>
            <w:tcW w:w="10790" w:type="dxa"/>
            <w:gridSpan w:val="4"/>
            <w:shd w:val="clear" w:color="auto" w:fill="B8B8B8"/>
          </w:tcPr>
          <w:p w14:paraId="02953A90" w14:textId="77777777"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14:paraId="31F4622E" w14:textId="77777777"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14:paraId="07675D94" w14:textId="77777777"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r w:rsidRPr="00D93E0C">
              <w:rPr>
                <w:rFonts w:ascii="Verdana" w:hAnsi="Verdana"/>
                <w:b/>
                <w:color w:val="auto"/>
                <w:sz w:val="17"/>
                <w:szCs w:val="17"/>
              </w:rPr>
              <w:t xml:space="preserve">  </w:t>
            </w:r>
          </w:p>
        </w:tc>
      </w:tr>
      <w:tr w:rsidR="00AB382C" w:rsidRPr="00D93E0C" w14:paraId="6EA68CB8" w14:textId="77777777" w:rsidTr="00AB382C">
        <w:trPr>
          <w:gridAfter w:val="1"/>
          <w:wAfter w:w="90" w:type="dxa"/>
          <w:trHeight w:val="701"/>
        </w:trPr>
        <w:tc>
          <w:tcPr>
            <w:tcW w:w="5305" w:type="dxa"/>
            <w:shd w:val="clear" w:color="auto" w:fill="auto"/>
            <w:vAlign w:val="center"/>
          </w:tcPr>
          <w:p w14:paraId="64401196" w14:textId="7DB9D63A" w:rsidR="00AB382C" w:rsidRPr="0062469A" w:rsidRDefault="00AB382C" w:rsidP="001E7FCA">
            <w:pPr>
              <w:spacing w:beforeLines="20" w:before="48" w:afterLines="20" w:after="48"/>
              <w:ind w:left="360" w:hanging="360"/>
              <w:jc w:val="both"/>
              <w:rPr>
                <w:rFonts w:ascii="Verdana" w:eastAsia="MS Gothic" w:hAnsi="Verdana" w:cs="Arial"/>
                <w:b/>
                <w:color w:val="auto"/>
                <w:sz w:val="20"/>
                <w:szCs w:val="20"/>
              </w:rPr>
            </w:pPr>
            <w:r w:rsidRPr="0062469A">
              <w:rPr>
                <w:rFonts w:ascii="Verdana" w:hAnsi="Verdana"/>
                <w:b/>
                <w:color w:val="auto"/>
                <w:sz w:val="19"/>
                <w:szCs w:val="19"/>
              </w:rPr>
              <w:t xml:space="preserve">Current Year: </w:t>
            </w:r>
            <w:proofErr w:type="gramStart"/>
            <w:r w:rsidRPr="0062469A">
              <w:rPr>
                <w:rFonts w:ascii="Verdana" w:eastAsia="MS Gothic" w:hAnsi="Verdana" w:cs="Arial"/>
                <w:b/>
                <w:color w:val="auto"/>
                <w:sz w:val="20"/>
                <w:szCs w:val="20"/>
              </w:rPr>
              <w:t>October,</w:t>
            </w:r>
            <w:proofErr w:type="gramEnd"/>
            <w:r w:rsidRPr="0062469A">
              <w:rPr>
                <w:rFonts w:ascii="Verdana" w:eastAsia="MS Gothic" w:hAnsi="Verdana" w:cs="Arial"/>
                <w:b/>
                <w:color w:val="auto"/>
                <w:sz w:val="20"/>
                <w:szCs w:val="20"/>
              </w:rPr>
              <w:t xml:space="preserve"> 2018-September, 2019</w:t>
            </w:r>
            <w:r w:rsidRPr="0062469A">
              <w:rPr>
                <w:rFonts w:ascii="Verdana" w:hAnsi="Verdana"/>
                <w:b/>
                <w:color w:val="auto"/>
                <w:sz w:val="18"/>
              </w:rPr>
              <w:br/>
            </w:r>
          </w:p>
        </w:tc>
        <w:tc>
          <w:tcPr>
            <w:tcW w:w="5395" w:type="dxa"/>
            <w:gridSpan w:val="2"/>
            <w:shd w:val="clear" w:color="auto" w:fill="auto"/>
            <w:vAlign w:val="center"/>
          </w:tcPr>
          <w:p w14:paraId="08EF9D5C" w14:textId="77777777" w:rsidR="00AB382C" w:rsidRPr="0062469A" w:rsidRDefault="00AB382C" w:rsidP="001E7FCA">
            <w:pPr>
              <w:tabs>
                <w:tab w:val="left" w:pos="3970"/>
              </w:tabs>
              <w:spacing w:beforeLines="20" w:before="48" w:afterLines="20" w:after="48"/>
              <w:ind w:left="360" w:right="-390" w:hanging="360"/>
              <w:rPr>
                <w:rFonts w:ascii="Verdana" w:eastAsia="MS Gothic" w:hAnsi="Verdana" w:cs="Arial"/>
                <w:b/>
                <w:color w:val="auto"/>
                <w:sz w:val="20"/>
                <w:szCs w:val="20"/>
              </w:rPr>
            </w:pPr>
            <w:r w:rsidRPr="0062469A">
              <w:rPr>
                <w:rFonts w:ascii="Verdana" w:hAnsi="Verdana"/>
                <w:b/>
                <w:color w:val="auto"/>
                <w:sz w:val="19"/>
                <w:szCs w:val="19"/>
              </w:rPr>
              <w:t xml:space="preserve">Year Prior: </w:t>
            </w:r>
            <w:proofErr w:type="gramStart"/>
            <w:r w:rsidRPr="0062469A">
              <w:rPr>
                <w:rFonts w:ascii="Verdana" w:eastAsia="MS Gothic" w:hAnsi="Verdana" w:cs="Arial"/>
                <w:b/>
                <w:color w:val="auto"/>
                <w:sz w:val="20"/>
                <w:szCs w:val="20"/>
              </w:rPr>
              <w:t>October,</w:t>
            </w:r>
            <w:proofErr w:type="gramEnd"/>
            <w:r w:rsidRPr="0062469A">
              <w:rPr>
                <w:rFonts w:ascii="Verdana" w:eastAsia="MS Gothic" w:hAnsi="Verdana" w:cs="Arial"/>
                <w:b/>
                <w:color w:val="auto"/>
                <w:sz w:val="20"/>
                <w:szCs w:val="20"/>
              </w:rPr>
              <w:t xml:space="preserve"> 2017 – September, 2018</w:t>
            </w:r>
          </w:p>
          <w:p w14:paraId="6B747B2E" w14:textId="5D5C6C93" w:rsidR="00AB382C" w:rsidRPr="0062469A" w:rsidRDefault="00AB382C" w:rsidP="001E7FCA">
            <w:pPr>
              <w:spacing w:after="0" w:line="240" w:lineRule="auto"/>
              <w:rPr>
                <w:rFonts w:ascii="Verdana" w:hAnsi="Verdana"/>
                <w:b/>
                <w:color w:val="auto"/>
              </w:rPr>
            </w:pPr>
          </w:p>
        </w:tc>
      </w:tr>
      <w:tr w:rsidR="00AB382C" w:rsidRPr="00D93E0C" w14:paraId="78D2CD30" w14:textId="77777777" w:rsidTr="00AB382C">
        <w:trPr>
          <w:gridAfter w:val="1"/>
          <w:wAfter w:w="90" w:type="dxa"/>
          <w:trHeight w:val="288"/>
        </w:trPr>
        <w:tc>
          <w:tcPr>
            <w:tcW w:w="5305" w:type="dxa"/>
            <w:shd w:val="clear" w:color="auto" w:fill="auto"/>
            <w:vAlign w:val="center"/>
          </w:tcPr>
          <w:p w14:paraId="0671562C"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45039C0B" w14:textId="77777777" w:rsidR="00AB382C" w:rsidRPr="00D93E0C" w:rsidRDefault="00AB382C" w:rsidP="001E7FCA">
            <w:pPr>
              <w:pStyle w:val="ParagraphStyle3"/>
              <w:tabs>
                <w:tab w:val="clear" w:pos="283"/>
              </w:tabs>
              <w:spacing w:line="220" w:lineRule="atLeast"/>
              <w:ind w:left="0" w:firstLine="0"/>
              <w:jc w:val="left"/>
              <w:rPr>
                <w:rFonts w:ascii="Verdana" w:hAnsi="Verdana"/>
                <w:b/>
                <w:sz w:val="19"/>
                <w:szCs w:val="19"/>
              </w:rPr>
            </w:pPr>
          </w:p>
        </w:tc>
        <w:tc>
          <w:tcPr>
            <w:tcW w:w="5395" w:type="dxa"/>
            <w:gridSpan w:val="2"/>
            <w:shd w:val="clear" w:color="auto" w:fill="auto"/>
            <w:vAlign w:val="center"/>
          </w:tcPr>
          <w:p w14:paraId="36862578"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53582D68" w14:textId="77777777" w:rsidR="00AB382C" w:rsidRPr="00D93E0C" w:rsidRDefault="00AB382C" w:rsidP="001E7FCA">
            <w:pPr>
              <w:spacing w:after="0" w:line="240" w:lineRule="auto"/>
              <w:ind w:left="432"/>
              <w:rPr>
                <w:rFonts w:ascii="Verdana" w:hAnsi="Verdana"/>
                <w:b/>
                <w:sz w:val="19"/>
                <w:szCs w:val="19"/>
              </w:rPr>
            </w:pPr>
          </w:p>
        </w:tc>
      </w:tr>
      <w:tr w:rsidR="00AB382C" w:rsidRPr="00D93E0C" w14:paraId="0290B5C7" w14:textId="77777777" w:rsidTr="00AB382C">
        <w:trPr>
          <w:gridAfter w:val="1"/>
          <w:wAfter w:w="90" w:type="dxa"/>
          <w:trHeight w:val="288"/>
        </w:trPr>
        <w:tc>
          <w:tcPr>
            <w:tcW w:w="5305" w:type="dxa"/>
            <w:shd w:val="clear" w:color="auto" w:fill="auto"/>
            <w:vAlign w:val="center"/>
          </w:tcPr>
          <w:p w14:paraId="4A16A58B"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61D9B01E" w14:textId="77777777" w:rsidR="00AB382C" w:rsidRPr="00D93E0C" w:rsidRDefault="00AB382C" w:rsidP="001E7FCA">
            <w:pPr>
              <w:spacing w:after="0" w:line="240" w:lineRule="auto"/>
              <w:ind w:left="337"/>
              <w:rPr>
                <w:rFonts w:ascii="Verdana" w:hAnsi="Verdana"/>
                <w:b/>
                <w:sz w:val="19"/>
                <w:szCs w:val="19"/>
              </w:rPr>
            </w:pPr>
          </w:p>
        </w:tc>
        <w:tc>
          <w:tcPr>
            <w:tcW w:w="5395" w:type="dxa"/>
            <w:gridSpan w:val="2"/>
            <w:shd w:val="clear" w:color="auto" w:fill="auto"/>
            <w:vAlign w:val="center"/>
          </w:tcPr>
          <w:p w14:paraId="77465AF1"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611BCCE7" w14:textId="77777777" w:rsidR="00AB382C" w:rsidRPr="00D93E0C" w:rsidRDefault="00AB382C" w:rsidP="001E7FCA">
            <w:pPr>
              <w:spacing w:after="0" w:line="240" w:lineRule="auto"/>
              <w:ind w:left="432"/>
              <w:rPr>
                <w:rFonts w:ascii="Verdana" w:hAnsi="Verdana"/>
                <w:b/>
                <w:sz w:val="19"/>
                <w:szCs w:val="19"/>
              </w:rPr>
            </w:pPr>
          </w:p>
        </w:tc>
      </w:tr>
      <w:tr w:rsidR="00AB382C" w:rsidRPr="00D93E0C" w14:paraId="2F966A50" w14:textId="77777777" w:rsidTr="00AB382C">
        <w:trPr>
          <w:gridAfter w:val="1"/>
          <w:wAfter w:w="90" w:type="dxa"/>
          <w:trHeight w:val="288"/>
        </w:trPr>
        <w:tc>
          <w:tcPr>
            <w:tcW w:w="5305" w:type="dxa"/>
            <w:shd w:val="clear" w:color="auto" w:fill="auto"/>
            <w:vAlign w:val="center"/>
          </w:tcPr>
          <w:p w14:paraId="049A5070" w14:textId="77777777" w:rsidR="00AB382C"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2F0C948F" w14:textId="77777777" w:rsidR="00AB382C" w:rsidRPr="00D93E0C" w:rsidRDefault="00AB382C" w:rsidP="001E7FCA">
            <w:pPr>
              <w:pStyle w:val="ParagraphStyle3"/>
              <w:tabs>
                <w:tab w:val="clear" w:pos="283"/>
              </w:tabs>
              <w:spacing w:line="220" w:lineRule="atLeast"/>
              <w:ind w:left="360" w:hanging="360"/>
              <w:jc w:val="left"/>
              <w:rPr>
                <w:rFonts w:ascii="Verdana" w:hAnsi="Verdana"/>
                <w:b/>
                <w:sz w:val="19"/>
                <w:szCs w:val="19"/>
              </w:rPr>
            </w:pPr>
          </w:p>
        </w:tc>
        <w:tc>
          <w:tcPr>
            <w:tcW w:w="5395" w:type="dxa"/>
            <w:gridSpan w:val="2"/>
            <w:shd w:val="clear" w:color="auto" w:fill="auto"/>
            <w:vAlign w:val="center"/>
          </w:tcPr>
          <w:p w14:paraId="10AC0171" w14:textId="77777777" w:rsidR="00AB382C" w:rsidRDefault="00AB382C" w:rsidP="001E7FCA">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31C00BEE" w14:textId="77777777" w:rsidR="00AB382C" w:rsidRPr="00D93E0C" w:rsidRDefault="00AB382C" w:rsidP="001E7FCA">
            <w:pPr>
              <w:spacing w:after="0" w:line="240" w:lineRule="auto"/>
              <w:rPr>
                <w:rFonts w:ascii="Verdana" w:hAnsi="Verdana"/>
                <w:b/>
                <w:sz w:val="19"/>
                <w:szCs w:val="19"/>
              </w:rPr>
            </w:pPr>
          </w:p>
        </w:tc>
      </w:tr>
      <w:tr w:rsidR="00AB382C" w:rsidRPr="00D93E0C" w14:paraId="371AB10C" w14:textId="77777777" w:rsidTr="00AB382C">
        <w:trPr>
          <w:gridAfter w:val="1"/>
          <w:wAfter w:w="90" w:type="dxa"/>
          <w:trHeight w:val="288"/>
        </w:trPr>
        <w:tc>
          <w:tcPr>
            <w:tcW w:w="5305" w:type="dxa"/>
            <w:shd w:val="clear" w:color="auto" w:fill="auto"/>
            <w:vAlign w:val="center"/>
          </w:tcPr>
          <w:p w14:paraId="38794DC7"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20A98ACC" w14:textId="77777777" w:rsidR="00AB382C" w:rsidRPr="00D93E0C" w:rsidRDefault="00AB382C" w:rsidP="001E7FCA">
            <w:pPr>
              <w:spacing w:after="0" w:line="240" w:lineRule="auto"/>
              <w:rPr>
                <w:rFonts w:ascii="Verdana" w:hAnsi="Verdana"/>
                <w:b/>
                <w:sz w:val="19"/>
                <w:szCs w:val="19"/>
              </w:rPr>
            </w:pPr>
          </w:p>
        </w:tc>
        <w:tc>
          <w:tcPr>
            <w:tcW w:w="5395" w:type="dxa"/>
            <w:gridSpan w:val="2"/>
            <w:shd w:val="clear" w:color="auto" w:fill="auto"/>
            <w:vAlign w:val="center"/>
          </w:tcPr>
          <w:p w14:paraId="233E7872"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2E9F7A11" w14:textId="77777777" w:rsidR="00AB382C" w:rsidRPr="00D93E0C" w:rsidRDefault="00AB382C" w:rsidP="001E7FCA">
            <w:pPr>
              <w:spacing w:after="0" w:line="240" w:lineRule="auto"/>
              <w:ind w:left="432"/>
              <w:rPr>
                <w:rFonts w:ascii="Verdana" w:hAnsi="Verdana"/>
                <w:b/>
                <w:sz w:val="19"/>
                <w:szCs w:val="19"/>
              </w:rPr>
            </w:pPr>
          </w:p>
        </w:tc>
      </w:tr>
      <w:tr w:rsidR="00AB382C" w:rsidRPr="00D93E0C" w14:paraId="573FE8A5" w14:textId="77777777" w:rsidTr="00AB382C">
        <w:trPr>
          <w:gridAfter w:val="1"/>
          <w:wAfter w:w="90" w:type="dxa"/>
          <w:trHeight w:val="288"/>
        </w:trPr>
        <w:tc>
          <w:tcPr>
            <w:tcW w:w="5305" w:type="dxa"/>
            <w:shd w:val="clear" w:color="auto" w:fill="auto"/>
            <w:vAlign w:val="center"/>
          </w:tcPr>
          <w:p w14:paraId="1606EF28" w14:textId="77777777" w:rsidR="00AB382C" w:rsidRDefault="00AB382C" w:rsidP="001E7FCA">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14:paraId="2311842F" w14:textId="77777777" w:rsidR="00AB382C" w:rsidRPr="00D93E0C" w:rsidRDefault="00AB382C" w:rsidP="001E7FCA">
            <w:pPr>
              <w:pStyle w:val="ParagraphStyle3"/>
              <w:tabs>
                <w:tab w:val="clear" w:pos="283"/>
              </w:tabs>
              <w:spacing w:line="240" w:lineRule="auto"/>
              <w:ind w:left="360" w:hanging="360"/>
              <w:jc w:val="left"/>
              <w:rPr>
                <w:rFonts w:ascii="Verdana" w:hAnsi="Verdana"/>
                <w:b/>
                <w:sz w:val="19"/>
                <w:szCs w:val="19"/>
              </w:rPr>
            </w:pPr>
          </w:p>
        </w:tc>
        <w:tc>
          <w:tcPr>
            <w:tcW w:w="5395" w:type="dxa"/>
            <w:gridSpan w:val="2"/>
            <w:shd w:val="clear" w:color="auto" w:fill="auto"/>
            <w:vAlign w:val="center"/>
          </w:tcPr>
          <w:p w14:paraId="7208D0D1" w14:textId="77777777" w:rsidR="00AB382C" w:rsidRPr="00D93E0C" w:rsidRDefault="00AB382C" w:rsidP="001E7FCA">
            <w:pPr>
              <w:spacing w:after="0" w:line="240" w:lineRule="auto"/>
              <w:rPr>
                <w:rFonts w:ascii="Verdana" w:hAnsi="Verdana"/>
                <w:b/>
                <w:sz w:val="19"/>
                <w:szCs w:val="19"/>
              </w:rPr>
            </w:pPr>
            <w:r w:rsidRPr="00727463">
              <w:rPr>
                <w:rFonts w:ascii="Verdana" w:hAnsi="Verdana" w:cs="Arial"/>
                <w:color w:val="000000" w:themeColor="text1"/>
                <w:sz w:val="20"/>
                <w:szCs w:val="20"/>
              </w:rPr>
              <w:t>□ Rs.5 crores to Rs.10 crores</w:t>
            </w:r>
          </w:p>
        </w:tc>
      </w:tr>
      <w:tr w:rsidR="00AB382C" w:rsidRPr="00D93E0C" w14:paraId="43590426" w14:textId="77777777" w:rsidTr="00AB382C">
        <w:trPr>
          <w:gridAfter w:val="1"/>
          <w:wAfter w:w="90" w:type="dxa"/>
          <w:trHeight w:val="288"/>
        </w:trPr>
        <w:tc>
          <w:tcPr>
            <w:tcW w:w="5305" w:type="dxa"/>
            <w:shd w:val="clear" w:color="auto" w:fill="auto"/>
            <w:vAlign w:val="center"/>
          </w:tcPr>
          <w:p w14:paraId="49CCF28F" w14:textId="77777777" w:rsidR="00AB382C" w:rsidRPr="00727463" w:rsidRDefault="00AB382C" w:rsidP="001E7FCA">
            <w:pPr>
              <w:pStyle w:val="ParagraphStyle3"/>
              <w:tabs>
                <w:tab w:val="clear" w:pos="283"/>
              </w:tabs>
              <w:spacing w:line="240" w:lineRule="auto"/>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Over Rs.10 crores</w:t>
            </w:r>
          </w:p>
          <w:p w14:paraId="56823203" w14:textId="77777777" w:rsidR="00AB382C" w:rsidRPr="00D93E0C" w:rsidRDefault="00AB382C" w:rsidP="001E7FCA">
            <w:pPr>
              <w:spacing w:after="0" w:line="240" w:lineRule="auto"/>
              <w:ind w:left="337"/>
              <w:rPr>
                <w:rFonts w:ascii="Verdana" w:hAnsi="Verdana"/>
                <w:b/>
                <w:sz w:val="19"/>
                <w:szCs w:val="19"/>
              </w:rPr>
            </w:pPr>
          </w:p>
        </w:tc>
        <w:tc>
          <w:tcPr>
            <w:tcW w:w="5395" w:type="dxa"/>
            <w:gridSpan w:val="2"/>
            <w:shd w:val="clear" w:color="auto" w:fill="auto"/>
            <w:vAlign w:val="center"/>
          </w:tcPr>
          <w:p w14:paraId="5BC583AA" w14:textId="77777777" w:rsidR="00AB382C" w:rsidRPr="00E54A1C" w:rsidRDefault="00AB382C" w:rsidP="001E7FCA">
            <w:pPr>
              <w:spacing w:after="0" w:line="240" w:lineRule="auto"/>
              <w:rPr>
                <w:rFonts w:ascii="Verdana" w:hAnsi="Verdana"/>
                <w:bCs/>
                <w:sz w:val="19"/>
                <w:szCs w:val="19"/>
              </w:rPr>
            </w:pPr>
            <w:r w:rsidRPr="00727463">
              <w:rPr>
                <w:rFonts w:ascii="Verdana" w:hAnsi="Verdana" w:cs="Arial"/>
                <w:color w:val="000000" w:themeColor="text1"/>
                <w:sz w:val="20"/>
                <w:szCs w:val="20"/>
              </w:rPr>
              <w:t>□ Over Rs.10 crores</w:t>
            </w:r>
          </w:p>
        </w:tc>
      </w:tr>
      <w:tr w:rsidR="00351C19" w:rsidRPr="00D93E0C" w14:paraId="1BDEFF8A" w14:textId="77777777" w:rsidTr="00AB382C">
        <w:trPr>
          <w:trHeight w:val="288"/>
        </w:trPr>
        <w:tc>
          <w:tcPr>
            <w:tcW w:w="5395" w:type="dxa"/>
            <w:gridSpan w:val="2"/>
            <w:shd w:val="clear" w:color="auto" w:fill="auto"/>
            <w:vAlign w:val="center"/>
          </w:tcPr>
          <w:p w14:paraId="1A3E3B20" w14:textId="77777777"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606EF5F7"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Not Applicable</w:t>
            </w:r>
          </w:p>
        </w:tc>
      </w:tr>
      <w:tr w:rsidR="00351C19" w:rsidRPr="00D93E0C" w14:paraId="34171766" w14:textId="77777777" w:rsidTr="00AB382C">
        <w:trPr>
          <w:trHeight w:val="204"/>
        </w:trPr>
        <w:tc>
          <w:tcPr>
            <w:tcW w:w="10790" w:type="dxa"/>
            <w:gridSpan w:val="4"/>
            <w:shd w:val="clear" w:color="auto" w:fill="000000"/>
          </w:tcPr>
          <w:p w14:paraId="54FE1FCE" w14:textId="77777777" w:rsidR="00351C19" w:rsidRPr="00D93E0C" w:rsidRDefault="00351C19" w:rsidP="00D93E0C">
            <w:pPr>
              <w:spacing w:after="0" w:line="240" w:lineRule="auto"/>
              <w:ind w:left="432"/>
              <w:rPr>
                <w:rFonts w:ascii="Verdana" w:hAnsi="Verdana"/>
                <w:b/>
                <w:color w:val="auto"/>
                <w:sz w:val="19"/>
                <w:szCs w:val="19"/>
              </w:rPr>
            </w:pPr>
          </w:p>
        </w:tc>
      </w:tr>
      <w:tr w:rsidR="00351C19" w:rsidRPr="00D93E0C" w14:paraId="1F223914" w14:textId="77777777" w:rsidTr="00AB382C">
        <w:trPr>
          <w:trHeight w:val="288"/>
        </w:trPr>
        <w:tc>
          <w:tcPr>
            <w:tcW w:w="5395" w:type="dxa"/>
            <w:gridSpan w:val="2"/>
            <w:vMerge w:val="restart"/>
            <w:shd w:val="clear" w:color="auto" w:fill="B8B8B8"/>
            <w:vAlign w:val="center"/>
          </w:tcPr>
          <w:p w14:paraId="74E97DAB" w14:textId="77777777" w:rsidR="00351C19" w:rsidRPr="00D93E0C" w:rsidRDefault="00351C19" w:rsidP="00D93E0C">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gridSpan w:val="2"/>
            <w:shd w:val="clear" w:color="auto" w:fill="auto"/>
            <w:vAlign w:val="center"/>
          </w:tcPr>
          <w:p w14:paraId="3C86EC40"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351C19" w:rsidRPr="00D93E0C" w14:paraId="72B93590" w14:textId="77777777" w:rsidTr="00AB382C">
        <w:trPr>
          <w:trHeight w:val="288"/>
        </w:trPr>
        <w:tc>
          <w:tcPr>
            <w:tcW w:w="5395" w:type="dxa"/>
            <w:gridSpan w:val="2"/>
            <w:vMerge/>
            <w:shd w:val="clear" w:color="auto" w:fill="B8B8B8"/>
            <w:vAlign w:val="center"/>
          </w:tcPr>
          <w:p w14:paraId="7EF48855" w14:textId="77777777"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14:paraId="061F1D71"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351C19" w:rsidRPr="00D93E0C" w14:paraId="2C038869" w14:textId="77777777" w:rsidTr="00AB382C">
        <w:trPr>
          <w:trHeight w:val="288"/>
        </w:trPr>
        <w:tc>
          <w:tcPr>
            <w:tcW w:w="5395" w:type="dxa"/>
            <w:gridSpan w:val="2"/>
            <w:vMerge/>
            <w:shd w:val="clear" w:color="auto" w:fill="B8B8B8"/>
            <w:vAlign w:val="center"/>
          </w:tcPr>
          <w:p w14:paraId="4648DA63" w14:textId="77777777"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14:paraId="73EED237"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351C19" w:rsidRPr="00D93E0C" w14:paraId="4DD260E8" w14:textId="77777777" w:rsidTr="00AB382C">
        <w:trPr>
          <w:trHeight w:val="288"/>
        </w:trPr>
        <w:tc>
          <w:tcPr>
            <w:tcW w:w="5395" w:type="dxa"/>
            <w:gridSpan w:val="2"/>
            <w:vMerge/>
            <w:shd w:val="clear" w:color="auto" w:fill="B8B8B8"/>
            <w:vAlign w:val="center"/>
          </w:tcPr>
          <w:p w14:paraId="1E94E483" w14:textId="77777777"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14:paraId="510F2A30" w14:textId="77777777" w:rsidR="00351C19" w:rsidRPr="00D93E0C" w:rsidRDefault="00FC7763" w:rsidP="00C82E35">
            <w:pPr>
              <w:spacing w:after="0" w:line="240" w:lineRule="auto"/>
              <w:ind w:left="432"/>
              <w:rPr>
                <w:rFonts w:ascii="Verdana" w:hAnsi="Verdana"/>
                <w:b/>
                <w:color w:val="auto"/>
                <w:sz w:val="19"/>
                <w:szCs w:val="19"/>
              </w:rPr>
            </w:pPr>
            <w:r>
              <w:rPr>
                <w:rFonts w:ascii="Verdana" w:hAnsi="Verdana"/>
                <w:b/>
                <w:color w:val="auto"/>
                <w:sz w:val="19"/>
                <w:szCs w:val="19"/>
              </w:rPr>
              <w:t>Not Applicable (</w:t>
            </w:r>
            <w:r w:rsidR="00C82E35">
              <w:rPr>
                <w:rFonts w:ascii="Verdana" w:hAnsi="Verdana"/>
                <w:b/>
                <w:color w:val="auto"/>
                <w:sz w:val="19"/>
                <w:szCs w:val="19"/>
              </w:rPr>
              <w:t>Elaboration Required</w:t>
            </w:r>
            <w:r>
              <w:rPr>
                <w:rFonts w:ascii="Verdana" w:hAnsi="Verdana"/>
                <w:b/>
                <w:color w:val="auto"/>
                <w:sz w:val="19"/>
                <w:szCs w:val="19"/>
              </w:rPr>
              <w:t>)</w:t>
            </w:r>
          </w:p>
        </w:tc>
      </w:tr>
      <w:tr w:rsidR="00351C19" w:rsidRPr="00D93E0C" w14:paraId="1A0A03FA" w14:textId="77777777" w:rsidTr="00AB382C">
        <w:trPr>
          <w:trHeight w:val="173"/>
        </w:trPr>
        <w:tc>
          <w:tcPr>
            <w:tcW w:w="10790" w:type="dxa"/>
            <w:gridSpan w:val="4"/>
            <w:shd w:val="clear" w:color="auto" w:fill="000000"/>
            <w:vAlign w:val="center"/>
          </w:tcPr>
          <w:p w14:paraId="1ADC8C96" w14:textId="77777777" w:rsidR="00351C19" w:rsidRPr="00D93E0C" w:rsidRDefault="00351C19" w:rsidP="00D93E0C">
            <w:pPr>
              <w:spacing w:after="0" w:line="240" w:lineRule="auto"/>
              <w:rPr>
                <w:rFonts w:ascii="Verdana" w:hAnsi="Verdana"/>
                <w:b/>
                <w:color w:val="auto"/>
                <w:sz w:val="19"/>
                <w:szCs w:val="19"/>
              </w:rPr>
            </w:pPr>
          </w:p>
        </w:tc>
      </w:tr>
      <w:tr w:rsidR="00351C19" w:rsidRPr="00D93E0C" w14:paraId="7FB81D38" w14:textId="77777777" w:rsidTr="00AB382C">
        <w:trPr>
          <w:trHeight w:val="288"/>
        </w:trPr>
        <w:tc>
          <w:tcPr>
            <w:tcW w:w="5395" w:type="dxa"/>
            <w:gridSpan w:val="2"/>
            <w:vMerge w:val="restart"/>
            <w:shd w:val="clear" w:color="auto" w:fill="B8B8B8"/>
            <w:vAlign w:val="center"/>
          </w:tcPr>
          <w:p w14:paraId="0D474B1D" w14:textId="77777777" w:rsidR="00351C19" w:rsidRPr="00D93E0C" w:rsidRDefault="00351C19" w:rsidP="00D93E0C">
            <w:pPr>
              <w:spacing w:after="0" w:line="240" w:lineRule="auto"/>
              <w:rPr>
                <w:rFonts w:ascii="Verdana" w:hAnsi="Verdana"/>
                <w:b/>
                <w:color w:val="auto"/>
                <w:sz w:val="19"/>
                <w:szCs w:val="19"/>
              </w:rPr>
            </w:pPr>
            <w:r w:rsidRPr="00D93E0C">
              <w:rPr>
                <w:rFonts w:ascii="Verdana" w:hAnsi="Verdana"/>
                <w:b/>
                <w:color w:val="auto"/>
                <w:sz w:val="19"/>
                <w:szCs w:val="19"/>
              </w:rPr>
              <w:t xml:space="preserve">Compared to prior year spend on the brand overall, the </w:t>
            </w:r>
            <w:r w:rsidR="001B56FC" w:rsidRPr="00D93E0C">
              <w:rPr>
                <w:rFonts w:ascii="Verdana" w:hAnsi="Verdana"/>
                <w:b/>
                <w:color w:val="auto"/>
                <w:sz w:val="19"/>
                <w:szCs w:val="19"/>
              </w:rPr>
              <w:t xml:space="preserve">brand’s overall </w:t>
            </w:r>
            <w:r w:rsidRPr="00D93E0C">
              <w:rPr>
                <w:rFonts w:ascii="Verdana" w:hAnsi="Verdana"/>
                <w:b/>
                <w:color w:val="auto"/>
                <w:sz w:val="19"/>
                <w:szCs w:val="19"/>
              </w:rPr>
              <w:t>budget this year is:</w:t>
            </w:r>
          </w:p>
        </w:tc>
        <w:tc>
          <w:tcPr>
            <w:tcW w:w="5395" w:type="dxa"/>
            <w:gridSpan w:val="2"/>
            <w:shd w:val="clear" w:color="auto" w:fill="auto"/>
            <w:vAlign w:val="center"/>
          </w:tcPr>
          <w:p w14:paraId="03196158"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351C19" w:rsidRPr="00D93E0C" w14:paraId="39B5ED68" w14:textId="77777777" w:rsidTr="00AB382C">
        <w:trPr>
          <w:trHeight w:val="288"/>
        </w:trPr>
        <w:tc>
          <w:tcPr>
            <w:tcW w:w="5395" w:type="dxa"/>
            <w:gridSpan w:val="2"/>
            <w:vMerge/>
            <w:shd w:val="clear" w:color="auto" w:fill="B8B8B8"/>
          </w:tcPr>
          <w:p w14:paraId="5545ECA6" w14:textId="77777777"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76947E15"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351C19" w:rsidRPr="00D93E0C" w14:paraId="38CAD305" w14:textId="77777777" w:rsidTr="00AB382C">
        <w:trPr>
          <w:trHeight w:val="288"/>
        </w:trPr>
        <w:tc>
          <w:tcPr>
            <w:tcW w:w="5395" w:type="dxa"/>
            <w:gridSpan w:val="2"/>
            <w:vMerge/>
            <w:shd w:val="clear" w:color="auto" w:fill="B8B8B8"/>
          </w:tcPr>
          <w:p w14:paraId="13617957" w14:textId="77777777"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1D78A7D2"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351C19" w:rsidRPr="00D93E0C" w14:paraId="7890E349" w14:textId="77777777" w:rsidTr="00AB382C">
        <w:trPr>
          <w:trHeight w:val="288"/>
        </w:trPr>
        <w:tc>
          <w:tcPr>
            <w:tcW w:w="5395" w:type="dxa"/>
            <w:gridSpan w:val="2"/>
            <w:vMerge/>
            <w:shd w:val="clear" w:color="auto" w:fill="B8B8B8"/>
          </w:tcPr>
          <w:p w14:paraId="580E3557" w14:textId="77777777"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3421323B" w14:textId="77777777" w:rsidR="00351C19" w:rsidRPr="00D93E0C" w:rsidRDefault="00351C19" w:rsidP="00C82E35">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sidR="00C82E35">
              <w:rPr>
                <w:rFonts w:ascii="Verdana" w:hAnsi="Verdana"/>
                <w:b/>
                <w:color w:val="auto"/>
                <w:sz w:val="19"/>
                <w:szCs w:val="19"/>
              </w:rPr>
              <w:t>(Elaboration Required</w:t>
            </w:r>
            <w:r w:rsidRPr="00D93E0C">
              <w:rPr>
                <w:rFonts w:ascii="Verdana" w:hAnsi="Verdana"/>
                <w:b/>
                <w:color w:val="auto"/>
                <w:sz w:val="19"/>
                <w:szCs w:val="19"/>
              </w:rPr>
              <w:t>)</w:t>
            </w:r>
          </w:p>
        </w:tc>
      </w:tr>
      <w:tr w:rsidR="00351C19" w:rsidRPr="00D93E0C" w14:paraId="001BA737" w14:textId="77777777" w:rsidTr="00AB382C">
        <w:trPr>
          <w:trHeight w:val="130"/>
        </w:trPr>
        <w:tc>
          <w:tcPr>
            <w:tcW w:w="10790" w:type="dxa"/>
            <w:gridSpan w:val="4"/>
            <w:shd w:val="clear" w:color="auto" w:fill="000000"/>
            <w:vAlign w:val="center"/>
          </w:tcPr>
          <w:p w14:paraId="696C7043" w14:textId="77777777" w:rsidR="00351C19" w:rsidRPr="00D93E0C" w:rsidRDefault="00351C19" w:rsidP="00D93E0C">
            <w:pPr>
              <w:spacing w:after="0" w:line="240" w:lineRule="auto"/>
              <w:ind w:left="432"/>
              <w:rPr>
                <w:rFonts w:ascii="Verdana" w:hAnsi="Verdana"/>
                <w:b/>
                <w:color w:val="auto"/>
                <w:sz w:val="19"/>
                <w:szCs w:val="19"/>
              </w:rPr>
            </w:pPr>
          </w:p>
        </w:tc>
      </w:tr>
      <w:tr w:rsidR="00351C19" w:rsidRPr="00D93E0C" w14:paraId="4450D4EA" w14:textId="77777777" w:rsidTr="00AB382C">
        <w:trPr>
          <w:trHeight w:val="674"/>
        </w:trPr>
        <w:tc>
          <w:tcPr>
            <w:tcW w:w="5395" w:type="dxa"/>
            <w:gridSpan w:val="2"/>
            <w:shd w:val="clear" w:color="auto" w:fill="B8B8B8"/>
          </w:tcPr>
          <w:p w14:paraId="3FEA9989" w14:textId="77777777" w:rsidR="00351C19" w:rsidRDefault="00351C19" w:rsidP="00DF39AA">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sidR="00376467">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14:paraId="2610EB39" w14:textId="77777777" w:rsidR="00DF39AA" w:rsidRPr="00D93E0C" w:rsidRDefault="00DF39AA" w:rsidP="00DF39AA">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14:paraId="721CB262" w14:textId="77777777" w:rsidR="00351C19" w:rsidRPr="00D93E0C" w:rsidRDefault="009D4503" w:rsidP="00DF39AA">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gridSpan w:val="2"/>
            <w:shd w:val="clear" w:color="auto" w:fill="auto"/>
          </w:tcPr>
          <w:p w14:paraId="51F46125" w14:textId="77777777" w:rsidR="00351C19" w:rsidRPr="00D93E0C" w:rsidRDefault="00351C19" w:rsidP="00D93E0C">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14:paraId="273FB8E9" w14:textId="77777777" w:rsidR="00FC7763" w:rsidRPr="00ED2602" w:rsidRDefault="00FC7763" w:rsidP="00FC7763">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14:paraId="52A58EC5" w14:textId="77777777" w:rsidR="00FC7763" w:rsidRPr="00376467" w:rsidRDefault="00FC7763" w:rsidP="00FC7763">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14:paraId="34630A63" w14:textId="77777777" w:rsidR="00FC7763" w:rsidRPr="00FC7763" w:rsidRDefault="00FC7763" w:rsidP="00FC7763">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14:paraId="5692443E" w14:textId="77777777" w:rsidR="00376467" w:rsidRPr="00DF39AA" w:rsidRDefault="00351C19" w:rsidP="00DF39AA">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sidR="00FC7763">
              <w:rPr>
                <w:rFonts w:ascii="Verdana" w:hAnsi="Verdana"/>
                <w:color w:val="auto"/>
                <w:sz w:val="16"/>
                <w:szCs w:val="19"/>
              </w:rPr>
              <w:t xml:space="preserve">on this </w:t>
            </w:r>
            <w:r w:rsidRPr="00D93E0C">
              <w:rPr>
                <w:rFonts w:ascii="Verdana" w:hAnsi="Verdana"/>
                <w:color w:val="auto"/>
                <w:sz w:val="16"/>
                <w:szCs w:val="19"/>
              </w:rPr>
              <w:t xml:space="preserve">here.  This is an opportunity to provide further context surrounding your </w:t>
            </w:r>
            <w:proofErr w:type="gramStart"/>
            <w:r w:rsidRPr="00D93E0C">
              <w:rPr>
                <w:rFonts w:ascii="Verdana" w:hAnsi="Verdana"/>
                <w:color w:val="auto"/>
                <w:sz w:val="16"/>
                <w:szCs w:val="19"/>
              </w:rPr>
              <w:t>budget</w:t>
            </w:r>
            <w:proofErr w:type="gramEnd"/>
            <w:r w:rsidRPr="00D93E0C">
              <w:rPr>
                <w:rFonts w:ascii="Verdana" w:hAnsi="Verdana"/>
                <w:color w:val="auto"/>
                <w:sz w:val="16"/>
                <w:szCs w:val="19"/>
              </w:rPr>
              <w:t xml:space="preserve"> so judges have a </w:t>
            </w:r>
            <w:r w:rsidRPr="00D93E0C">
              <w:rPr>
                <w:rFonts w:ascii="Verdana" w:hAnsi="Verdana"/>
                <w:color w:val="auto"/>
                <w:sz w:val="16"/>
                <w:szCs w:val="19"/>
              </w:rPr>
              <w:lastRenderedPageBreak/>
              <w:t>clear understanding and do not question the information provided above.</w:t>
            </w:r>
          </w:p>
        </w:tc>
      </w:tr>
      <w:tr w:rsidR="00351C19" w:rsidRPr="0064522C" w14:paraId="1334F373" w14:textId="77777777" w:rsidTr="00AB382C">
        <w:trPr>
          <w:trHeight w:val="1195"/>
        </w:trPr>
        <w:tc>
          <w:tcPr>
            <w:tcW w:w="10790" w:type="dxa"/>
            <w:gridSpan w:val="4"/>
            <w:shd w:val="clear" w:color="auto" w:fill="auto"/>
          </w:tcPr>
          <w:p w14:paraId="6C04FF67" w14:textId="77777777" w:rsidR="00351C19" w:rsidRPr="0064522C" w:rsidRDefault="00FC7763" w:rsidP="00FC7763">
            <w:pPr>
              <w:spacing w:after="0" w:line="240" w:lineRule="auto"/>
              <w:rPr>
                <w:rFonts w:ascii="Verdana" w:hAnsi="Verdana"/>
                <w:color w:val="auto"/>
                <w:sz w:val="20"/>
                <w:szCs w:val="19"/>
              </w:rPr>
            </w:pPr>
            <w:r w:rsidRPr="0064522C">
              <w:rPr>
                <w:rFonts w:ascii="Verdana" w:hAnsi="Verdana"/>
                <w:color w:val="auto"/>
                <w:sz w:val="20"/>
                <w:szCs w:val="19"/>
              </w:rPr>
              <w:lastRenderedPageBreak/>
              <w:t>Provide answer</w:t>
            </w:r>
            <w:r w:rsidR="00351C19" w:rsidRPr="0064522C">
              <w:rPr>
                <w:rFonts w:ascii="Verdana" w:hAnsi="Verdana"/>
                <w:color w:val="auto"/>
                <w:sz w:val="20"/>
                <w:szCs w:val="19"/>
              </w:rPr>
              <w:t>.</w:t>
            </w:r>
          </w:p>
          <w:p w14:paraId="16C70FED" w14:textId="77777777" w:rsidR="00DF39AA" w:rsidRPr="0064522C" w:rsidRDefault="00DF39AA" w:rsidP="00FC7763">
            <w:pPr>
              <w:spacing w:after="0" w:line="240" w:lineRule="auto"/>
              <w:rPr>
                <w:rFonts w:ascii="Verdana" w:hAnsi="Verdana"/>
                <w:color w:val="auto"/>
                <w:sz w:val="20"/>
                <w:szCs w:val="19"/>
              </w:rPr>
            </w:pPr>
          </w:p>
          <w:p w14:paraId="6DBAB429" w14:textId="77777777" w:rsidR="00DF39AA" w:rsidRPr="0064522C" w:rsidRDefault="00DF39AA" w:rsidP="00FC7763">
            <w:pPr>
              <w:spacing w:after="0" w:line="240" w:lineRule="auto"/>
              <w:rPr>
                <w:rFonts w:ascii="Verdana" w:hAnsi="Verdana"/>
                <w:color w:val="auto"/>
                <w:sz w:val="20"/>
                <w:szCs w:val="19"/>
              </w:rPr>
            </w:pPr>
          </w:p>
          <w:p w14:paraId="2E9E8A86" w14:textId="77777777" w:rsidR="00DF39AA" w:rsidRPr="0064522C" w:rsidRDefault="00DF39AA" w:rsidP="00FC7763">
            <w:pPr>
              <w:spacing w:after="0" w:line="240" w:lineRule="auto"/>
              <w:rPr>
                <w:rFonts w:ascii="Verdana" w:hAnsi="Verdana"/>
                <w:color w:val="auto"/>
                <w:sz w:val="20"/>
                <w:szCs w:val="19"/>
              </w:rPr>
            </w:pPr>
          </w:p>
        </w:tc>
      </w:tr>
    </w:tbl>
    <w:p w14:paraId="716C422A" w14:textId="77777777"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r w:rsidRPr="0064522C">
        <w:rPr>
          <w:b/>
          <w:color w:val="auto"/>
          <w:sz w:val="17"/>
          <w:szCs w:val="17"/>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F65E47" w:rsidRPr="0064522C" w14:paraId="1FC25486" w14:textId="77777777" w:rsidTr="00D93E0C">
        <w:tc>
          <w:tcPr>
            <w:tcW w:w="5395" w:type="dxa"/>
            <w:shd w:val="clear" w:color="auto" w:fill="B8B8B8"/>
          </w:tcPr>
          <w:p w14:paraId="613338B8" w14:textId="77777777"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14:paraId="0513E79A" w14:textId="77777777"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w:t>
            </w:r>
            <w:r w:rsidR="00E80027" w:rsidRPr="0064522C">
              <w:rPr>
                <w:rFonts w:ascii="Verdana" w:hAnsi="Verdana"/>
                <w:b/>
                <w:noProof/>
                <w:color w:val="auto"/>
                <w:sz w:val="19"/>
                <w:szCs w:val="19"/>
              </w:rPr>
              <w:t xml:space="preserve"> </w:t>
            </w:r>
            <w:r w:rsidRPr="0064522C">
              <w:rPr>
                <w:rFonts w:ascii="Verdana" w:hAnsi="Verdana"/>
                <w:b/>
                <w:noProof/>
                <w:color w:val="auto"/>
                <w:sz w:val="19"/>
                <w:szCs w:val="19"/>
              </w:rPr>
              <w:t>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r w:rsidRPr="0064522C">
              <w:rPr>
                <w:rFonts w:ascii="Verdana" w:hAnsi="Verdana"/>
                <w:b/>
                <w:color w:val="auto"/>
                <w:sz w:val="19"/>
                <w:szCs w:val="19"/>
              </w:rPr>
              <w:t xml:space="preserve"> </w:t>
            </w:r>
          </w:p>
        </w:tc>
        <w:tc>
          <w:tcPr>
            <w:tcW w:w="5395" w:type="dxa"/>
            <w:shd w:val="clear" w:color="auto" w:fill="auto"/>
          </w:tcPr>
          <w:p w14:paraId="67A8C2FA" w14:textId="77777777"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14:paraId="504CEE53" w14:textId="77777777"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Communications Touchpoints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14:paraId="325FC982" w14:textId="77777777"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touchpoints chart.  Make sure answers here relate directly back to the selected choices in the “Communications Touchpoints” chart.</w:t>
            </w:r>
          </w:p>
        </w:tc>
      </w:tr>
      <w:tr w:rsidR="00F65E47" w:rsidRPr="0064522C" w14:paraId="07B2E590" w14:textId="77777777" w:rsidTr="00D93E0C">
        <w:trPr>
          <w:trHeight w:val="1195"/>
        </w:trPr>
        <w:tc>
          <w:tcPr>
            <w:tcW w:w="10790" w:type="dxa"/>
            <w:gridSpan w:val="2"/>
            <w:shd w:val="clear" w:color="auto" w:fill="auto"/>
          </w:tcPr>
          <w:p w14:paraId="7D31596A" w14:textId="77777777"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6940354F" w14:textId="77777777" w:rsidR="00DF39AA" w:rsidRPr="0064522C" w:rsidRDefault="00DF39AA" w:rsidP="00D93E0C">
            <w:pPr>
              <w:spacing w:after="0" w:line="240" w:lineRule="auto"/>
              <w:rPr>
                <w:rFonts w:ascii="Verdana" w:hAnsi="Verdana"/>
                <w:color w:val="auto"/>
                <w:sz w:val="20"/>
                <w:szCs w:val="19"/>
              </w:rPr>
            </w:pPr>
          </w:p>
          <w:p w14:paraId="5F4A1700" w14:textId="77777777" w:rsidR="00DF39AA" w:rsidRPr="0064522C" w:rsidRDefault="00DF39AA" w:rsidP="00D93E0C">
            <w:pPr>
              <w:spacing w:after="0" w:line="240" w:lineRule="auto"/>
              <w:rPr>
                <w:rFonts w:ascii="Verdana" w:hAnsi="Verdana"/>
                <w:color w:val="auto"/>
                <w:sz w:val="20"/>
                <w:szCs w:val="19"/>
              </w:rPr>
            </w:pPr>
          </w:p>
          <w:p w14:paraId="38614C24" w14:textId="77777777" w:rsidR="002E6D07" w:rsidRPr="0064522C" w:rsidRDefault="002E6D07" w:rsidP="00D93E0C">
            <w:pPr>
              <w:spacing w:after="0" w:line="240" w:lineRule="auto"/>
              <w:rPr>
                <w:rFonts w:ascii="Verdana" w:hAnsi="Verdana"/>
                <w:b/>
                <w:color w:val="auto"/>
              </w:rPr>
            </w:pPr>
          </w:p>
        </w:tc>
      </w:tr>
    </w:tbl>
    <w:p w14:paraId="751D68AD" w14:textId="77777777"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EC2AE0" w:rsidRPr="00D93E0C" w14:paraId="6787EBD2" w14:textId="77777777" w:rsidTr="00D93E0C">
        <w:tc>
          <w:tcPr>
            <w:tcW w:w="10790" w:type="dxa"/>
            <w:shd w:val="clear" w:color="auto" w:fill="B8B8B8"/>
          </w:tcPr>
          <w:p w14:paraId="0445AADD" w14:textId="77777777"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14:paraId="7FB8970E" w14:textId="77777777"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Note whether or not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14:paraId="7A099BD2" w14:textId="77777777" w:rsidTr="00D93E0C">
        <w:trPr>
          <w:trHeight w:val="1195"/>
        </w:trPr>
        <w:tc>
          <w:tcPr>
            <w:tcW w:w="10790" w:type="dxa"/>
            <w:shd w:val="clear" w:color="auto" w:fill="auto"/>
          </w:tcPr>
          <w:p w14:paraId="646EBB51" w14:textId="77777777"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0714FF13" w14:textId="77777777" w:rsidR="00DF39AA" w:rsidRPr="0064522C" w:rsidRDefault="00DF39AA" w:rsidP="00D93E0C">
            <w:pPr>
              <w:spacing w:after="0" w:line="240" w:lineRule="auto"/>
              <w:rPr>
                <w:rFonts w:ascii="Verdana" w:hAnsi="Verdana"/>
                <w:b/>
                <w:color w:val="auto"/>
                <w:sz w:val="17"/>
                <w:szCs w:val="17"/>
              </w:rPr>
            </w:pPr>
          </w:p>
          <w:p w14:paraId="4B8A3DEA" w14:textId="77777777" w:rsidR="00DF39AA" w:rsidRPr="0064522C" w:rsidRDefault="00DF39AA" w:rsidP="00D93E0C">
            <w:pPr>
              <w:spacing w:after="0" w:line="240" w:lineRule="auto"/>
              <w:rPr>
                <w:rFonts w:ascii="Verdana" w:hAnsi="Verdana"/>
                <w:b/>
                <w:color w:val="auto"/>
                <w:sz w:val="17"/>
                <w:szCs w:val="17"/>
              </w:rPr>
            </w:pPr>
          </w:p>
          <w:p w14:paraId="117614D3" w14:textId="77777777" w:rsidR="00DF39AA" w:rsidRPr="0064522C" w:rsidRDefault="00DF39AA" w:rsidP="00D93E0C">
            <w:pPr>
              <w:spacing w:after="0" w:line="240" w:lineRule="auto"/>
              <w:rPr>
                <w:rFonts w:ascii="Verdana" w:hAnsi="Verdana"/>
                <w:b/>
                <w:color w:val="auto"/>
                <w:sz w:val="17"/>
                <w:szCs w:val="17"/>
              </w:rPr>
            </w:pPr>
          </w:p>
        </w:tc>
      </w:tr>
    </w:tbl>
    <w:p w14:paraId="5DABB7D4" w14:textId="77777777" w:rsidR="00DF39AA" w:rsidRPr="002A65B6" w:rsidRDefault="00DF39AA"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4"/>
        <w:gridCol w:w="2029"/>
        <w:gridCol w:w="1701"/>
        <w:gridCol w:w="3386"/>
      </w:tblGrid>
      <w:tr w:rsidR="005C735C" w:rsidRPr="00733401" w14:paraId="7347F2F8" w14:textId="77777777" w:rsidTr="00B57049">
        <w:tc>
          <w:tcPr>
            <w:tcW w:w="5703" w:type="dxa"/>
            <w:gridSpan w:val="2"/>
            <w:shd w:val="clear" w:color="auto" w:fill="B8B8B8"/>
            <w:vAlign w:val="center"/>
          </w:tcPr>
          <w:p w14:paraId="1FB839A0" w14:textId="77777777" w:rsidR="005C735C" w:rsidRPr="00733401" w:rsidRDefault="005C735C" w:rsidP="00D93E0C">
            <w:pPr>
              <w:spacing w:before="120" w:after="120" w:line="240" w:lineRule="auto"/>
              <w:rPr>
                <w:rFonts w:ascii="Verdana" w:hAnsi="Verdana"/>
                <w:b/>
                <w:color w:val="auto"/>
              </w:rPr>
            </w:pPr>
            <w:r w:rsidRPr="00733401">
              <w:rPr>
                <w:rFonts w:ascii="Verdana" w:hAnsi="Verdana"/>
                <w:b/>
                <w:color w:val="auto"/>
              </w:rPr>
              <w:t>COMMUNICATIONS TOUCHPOINTS</w:t>
            </w:r>
          </w:p>
          <w:p w14:paraId="79878165" w14:textId="77777777" w:rsidR="005C735C" w:rsidRPr="00733401" w:rsidRDefault="00146922" w:rsidP="00D93E0C">
            <w:pPr>
              <w:spacing w:before="120" w:after="120" w:line="240" w:lineRule="auto"/>
              <w:rPr>
                <w:rFonts w:ascii="Verdana" w:hAnsi="Verdana"/>
                <w:b/>
                <w:color w:val="auto"/>
                <w:sz w:val="19"/>
                <w:szCs w:val="19"/>
              </w:rPr>
            </w:pPr>
            <w:r w:rsidRPr="00733401">
              <w:rPr>
                <w:rFonts w:ascii="Verdana" w:hAnsi="Verdana"/>
                <w:b/>
                <w:color w:val="auto"/>
                <w:sz w:val="19"/>
                <w:szCs w:val="19"/>
              </w:rPr>
              <w:t>Select</w:t>
            </w:r>
            <w:r w:rsidR="005C735C" w:rsidRPr="00733401">
              <w:rPr>
                <w:rFonts w:ascii="Verdana" w:hAnsi="Verdana"/>
                <w:b/>
                <w:color w:val="auto"/>
                <w:sz w:val="19"/>
                <w:szCs w:val="19"/>
              </w:rPr>
              <w:t xml:space="preserve"> all touchpoints used in the effort, based on the options provided in the below char</w:t>
            </w:r>
            <w:r w:rsidR="00D21D31" w:rsidRPr="00733401">
              <w:rPr>
                <w:rFonts w:ascii="Verdana" w:hAnsi="Verdana"/>
                <w:b/>
                <w:color w:val="auto"/>
                <w:sz w:val="19"/>
                <w:szCs w:val="19"/>
              </w:rPr>
              <w:t xml:space="preserve">t.  Within your response to Question 3, </w:t>
            </w:r>
            <w:r w:rsidR="005C735C" w:rsidRPr="00733401">
              <w:rPr>
                <w:rFonts w:ascii="Verdana" w:hAnsi="Verdana"/>
                <w:b/>
                <w:color w:val="auto"/>
                <w:sz w:val="19"/>
                <w:szCs w:val="19"/>
              </w:rPr>
              <w:t xml:space="preserve">explain which touchpoints from the below list were integral to reaching your audience and why.  </w:t>
            </w:r>
          </w:p>
          <w:p w14:paraId="5E7BEA76" w14:textId="77777777" w:rsidR="005C735C" w:rsidRPr="00733401" w:rsidRDefault="005C735C" w:rsidP="00D93E0C">
            <w:pPr>
              <w:spacing w:after="0" w:line="240" w:lineRule="auto"/>
              <w:rPr>
                <w:rFonts w:ascii="Verdana" w:hAnsi="Verdana" w:cs="Tahoma"/>
                <w:b/>
              </w:rPr>
            </w:pPr>
          </w:p>
        </w:tc>
        <w:tc>
          <w:tcPr>
            <w:tcW w:w="5087" w:type="dxa"/>
            <w:gridSpan w:val="2"/>
            <w:shd w:val="clear" w:color="auto" w:fill="auto"/>
          </w:tcPr>
          <w:p w14:paraId="52DEAAED" w14:textId="77777777" w:rsidR="005C735C" w:rsidRPr="00733401" w:rsidRDefault="005C735C" w:rsidP="00D93E0C">
            <w:pPr>
              <w:spacing w:before="120" w:after="120" w:line="240" w:lineRule="auto"/>
              <w:rPr>
                <w:rFonts w:ascii="Verdana" w:hAnsi="Verdana" w:cs="Tahoma"/>
                <w:b/>
                <w:sz w:val="16"/>
                <w:szCs w:val="16"/>
              </w:rPr>
            </w:pPr>
            <w:r w:rsidRPr="00733401">
              <w:rPr>
                <w:rFonts w:ascii="Verdana" w:hAnsi="Verdana" w:cs="Tahoma"/>
                <w:b/>
                <w:sz w:val="16"/>
                <w:szCs w:val="16"/>
              </w:rPr>
              <w:t>Notes:</w:t>
            </w:r>
          </w:p>
          <w:p w14:paraId="43501BD1" w14:textId="77777777" w:rsidR="005C735C" w:rsidRPr="00733401" w:rsidRDefault="005C735C" w:rsidP="00D93E0C">
            <w:pPr>
              <w:pStyle w:val="MediumGrid1-Accent21"/>
              <w:numPr>
                <w:ilvl w:val="0"/>
                <w:numId w:val="14"/>
              </w:numPr>
              <w:spacing w:before="120" w:after="0" w:line="240" w:lineRule="auto"/>
              <w:rPr>
                <w:rFonts w:ascii="Verdana" w:hAnsi="Verdana"/>
                <w:color w:val="auto"/>
                <w:sz w:val="17"/>
                <w:szCs w:val="17"/>
              </w:rPr>
            </w:pPr>
            <w:r w:rsidRPr="00733401">
              <w:rPr>
                <w:rFonts w:ascii="Verdana" w:hAnsi="Verdana"/>
                <w:color w:val="auto"/>
                <w:sz w:val="16"/>
                <w:szCs w:val="16"/>
              </w:rPr>
              <w:t xml:space="preserve">On the creative reel, you must show at least one complete example of each communication touchpoint that was </w:t>
            </w:r>
            <w:r w:rsidRPr="00733401">
              <w:rPr>
                <w:rFonts w:ascii="Verdana" w:hAnsi="Verdana"/>
                <w:color w:val="auto"/>
                <w:sz w:val="16"/>
                <w:szCs w:val="16"/>
                <w:u w:val="single"/>
              </w:rPr>
              <w:t>integral</w:t>
            </w:r>
            <w:r w:rsidRPr="00733401">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reel.</w:t>
            </w:r>
            <w:r w:rsidRPr="00733401">
              <w:rPr>
                <w:rFonts w:ascii="Verdana" w:hAnsi="Verdana"/>
                <w:color w:val="auto"/>
                <w:sz w:val="17"/>
                <w:szCs w:val="17"/>
              </w:rPr>
              <w:t xml:space="preserve"> </w:t>
            </w:r>
          </w:p>
        </w:tc>
      </w:tr>
      <w:tr w:rsidR="00B57049" w:rsidRPr="00733401" w14:paraId="79B23A1E" w14:textId="77777777" w:rsidTr="00B57049">
        <w:trPr>
          <w:trHeight w:val="504"/>
        </w:trPr>
        <w:tc>
          <w:tcPr>
            <w:tcW w:w="3674" w:type="dxa"/>
            <w:shd w:val="clear" w:color="auto" w:fill="auto"/>
            <w:vAlign w:val="center"/>
          </w:tcPr>
          <w:p w14:paraId="2A411054" w14:textId="658DCC29" w:rsidR="00B57049" w:rsidRPr="00733401" w:rsidRDefault="00B57049" w:rsidP="00B57049">
            <w:pPr>
              <w:spacing w:after="0" w:line="240" w:lineRule="auto"/>
              <w:rPr>
                <w:rFonts w:ascii="Verdana" w:hAnsi="Verdana"/>
                <w:b/>
                <w:color w:val="000000"/>
                <w:szCs w:val="19"/>
              </w:rPr>
            </w:pPr>
            <w:r w:rsidRPr="001444D1">
              <w:rPr>
                <w:rFonts w:ascii="Verdana" w:hAnsi="Verdana"/>
                <w:b/>
                <w:color w:val="000000"/>
                <w:szCs w:val="19"/>
              </w:rPr>
              <w:t>Branded Content</w:t>
            </w:r>
          </w:p>
        </w:tc>
        <w:tc>
          <w:tcPr>
            <w:tcW w:w="3730" w:type="dxa"/>
            <w:gridSpan w:val="2"/>
            <w:shd w:val="clear" w:color="auto" w:fill="auto"/>
            <w:vAlign w:val="center"/>
          </w:tcPr>
          <w:p w14:paraId="1D1C204A" w14:textId="661888E9"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OOH</w:t>
            </w:r>
          </w:p>
        </w:tc>
        <w:tc>
          <w:tcPr>
            <w:tcW w:w="3386" w:type="dxa"/>
            <w:shd w:val="clear" w:color="auto" w:fill="auto"/>
            <w:vAlign w:val="center"/>
          </w:tcPr>
          <w:p w14:paraId="5B0F6C15" w14:textId="53613E82" w:rsidR="00B57049" w:rsidRPr="00733401" w:rsidRDefault="00B57049" w:rsidP="00B57049">
            <w:pPr>
              <w:spacing w:after="0" w:line="240" w:lineRule="auto"/>
              <w:rPr>
                <w:rFonts w:ascii="Verdana" w:hAnsi="Verdana" w:cs="Tahoma"/>
                <w:b/>
                <w:szCs w:val="19"/>
              </w:rPr>
            </w:pPr>
            <w:r w:rsidRPr="001444D1">
              <w:rPr>
                <w:rFonts w:ascii="Verdana" w:hAnsi="Verdana"/>
                <w:b/>
                <w:color w:val="000000"/>
                <w:szCs w:val="19"/>
              </w:rPr>
              <w:t>Radio</w:t>
            </w:r>
          </w:p>
        </w:tc>
      </w:tr>
      <w:tr w:rsidR="00B57049" w:rsidRPr="00733401" w14:paraId="2474FF2D" w14:textId="77777777" w:rsidTr="00B57049">
        <w:trPr>
          <w:trHeight w:val="504"/>
        </w:trPr>
        <w:tc>
          <w:tcPr>
            <w:tcW w:w="3674" w:type="dxa"/>
            <w:shd w:val="clear" w:color="auto" w:fill="auto"/>
            <w:vAlign w:val="center"/>
          </w:tcPr>
          <w:p w14:paraId="456C7E98" w14:textId="4607B2CC"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Cinema</w:t>
            </w:r>
          </w:p>
        </w:tc>
        <w:tc>
          <w:tcPr>
            <w:tcW w:w="3730" w:type="dxa"/>
            <w:gridSpan w:val="2"/>
            <w:shd w:val="clear" w:color="auto" w:fill="auto"/>
            <w:vAlign w:val="center"/>
          </w:tcPr>
          <w:p w14:paraId="6E41640F" w14:textId="63E6619A"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Airport</w:t>
            </w:r>
          </w:p>
        </w:tc>
        <w:tc>
          <w:tcPr>
            <w:tcW w:w="3386" w:type="dxa"/>
            <w:shd w:val="clear" w:color="auto" w:fill="auto"/>
            <w:vAlign w:val="center"/>
          </w:tcPr>
          <w:p w14:paraId="5DA8814B" w14:textId="35D03A0C"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b/>
                <w:color w:val="808080"/>
                <w:sz w:val="19"/>
                <w:szCs w:val="19"/>
              </w:rPr>
              <w:t>Merchandizing</w:t>
            </w:r>
          </w:p>
        </w:tc>
      </w:tr>
      <w:tr w:rsidR="00B57049" w:rsidRPr="00733401" w14:paraId="64C0F145" w14:textId="77777777" w:rsidTr="00B57049">
        <w:trPr>
          <w:trHeight w:val="504"/>
        </w:trPr>
        <w:tc>
          <w:tcPr>
            <w:tcW w:w="3674" w:type="dxa"/>
            <w:shd w:val="clear" w:color="auto" w:fill="auto"/>
            <w:vAlign w:val="center"/>
          </w:tcPr>
          <w:p w14:paraId="376E2E86" w14:textId="5CFE5256"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Direct</w:t>
            </w:r>
          </w:p>
        </w:tc>
        <w:tc>
          <w:tcPr>
            <w:tcW w:w="3730" w:type="dxa"/>
            <w:gridSpan w:val="2"/>
            <w:shd w:val="clear" w:color="auto" w:fill="auto"/>
            <w:vAlign w:val="center"/>
          </w:tcPr>
          <w:p w14:paraId="18FBA7F8" w14:textId="3C22A61C"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Billboard </w:t>
            </w:r>
          </w:p>
        </w:tc>
        <w:tc>
          <w:tcPr>
            <w:tcW w:w="3386" w:type="dxa"/>
            <w:shd w:val="clear" w:color="auto" w:fill="auto"/>
            <w:vAlign w:val="center"/>
          </w:tcPr>
          <w:p w14:paraId="09678E0B" w14:textId="1B509337"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b/>
                <w:color w:val="808080"/>
                <w:sz w:val="19"/>
                <w:szCs w:val="19"/>
              </w:rPr>
              <w:t>Program/Content</w:t>
            </w:r>
          </w:p>
        </w:tc>
      </w:tr>
      <w:tr w:rsidR="00B57049" w:rsidRPr="00733401" w14:paraId="24E5B057" w14:textId="77777777" w:rsidTr="00B57049">
        <w:trPr>
          <w:trHeight w:val="504"/>
        </w:trPr>
        <w:tc>
          <w:tcPr>
            <w:tcW w:w="3674" w:type="dxa"/>
            <w:shd w:val="clear" w:color="auto" w:fill="auto"/>
            <w:vAlign w:val="center"/>
          </w:tcPr>
          <w:p w14:paraId="58F4C386" w14:textId="2CDC690D"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 xml:space="preserve">Email </w:t>
            </w:r>
          </w:p>
        </w:tc>
        <w:tc>
          <w:tcPr>
            <w:tcW w:w="3730" w:type="dxa"/>
            <w:gridSpan w:val="2"/>
            <w:shd w:val="clear" w:color="auto" w:fill="auto"/>
            <w:vAlign w:val="center"/>
          </w:tcPr>
          <w:p w14:paraId="40FDD541" w14:textId="6A60FE5D"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noProof/>
                <w:color w:val="808080"/>
                <w:sz w:val="19"/>
                <w:szCs w:val="19"/>
              </w:rPr>
              <w:t>Place-Based</w:t>
            </w:r>
          </w:p>
        </w:tc>
        <w:tc>
          <w:tcPr>
            <w:tcW w:w="3386" w:type="dxa"/>
            <w:shd w:val="clear" w:color="auto" w:fill="auto"/>
            <w:vAlign w:val="center"/>
          </w:tcPr>
          <w:p w14:paraId="64EAF5D4" w14:textId="13ECE192"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cs="Tahoma"/>
                <w:b/>
                <w:color w:val="808080"/>
                <w:sz w:val="19"/>
                <w:szCs w:val="19"/>
              </w:rPr>
              <w:t>Promo/Endorsements</w:t>
            </w:r>
          </w:p>
        </w:tc>
      </w:tr>
      <w:tr w:rsidR="00B57049" w:rsidRPr="00733401" w14:paraId="463602AB" w14:textId="77777777" w:rsidTr="00B57049">
        <w:trPr>
          <w:trHeight w:val="504"/>
        </w:trPr>
        <w:tc>
          <w:tcPr>
            <w:tcW w:w="3674" w:type="dxa"/>
            <w:shd w:val="clear" w:color="auto" w:fill="auto"/>
            <w:vAlign w:val="center"/>
          </w:tcPr>
          <w:p w14:paraId="1AAAC9C8" w14:textId="02D8578E"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Mail</w:t>
            </w:r>
          </w:p>
        </w:tc>
        <w:tc>
          <w:tcPr>
            <w:tcW w:w="3730" w:type="dxa"/>
            <w:gridSpan w:val="2"/>
            <w:shd w:val="clear" w:color="auto" w:fill="auto"/>
            <w:vAlign w:val="center"/>
          </w:tcPr>
          <w:p w14:paraId="250BBEC5" w14:textId="5E1A087C"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Transit</w:t>
            </w:r>
          </w:p>
        </w:tc>
        <w:tc>
          <w:tcPr>
            <w:tcW w:w="3386" w:type="dxa"/>
            <w:shd w:val="clear" w:color="auto" w:fill="auto"/>
            <w:vAlign w:val="center"/>
          </w:tcPr>
          <w:p w14:paraId="4EA25F7C" w14:textId="3248F402"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Spots</w:t>
            </w:r>
          </w:p>
        </w:tc>
      </w:tr>
      <w:tr w:rsidR="00B57049" w:rsidRPr="00733401" w14:paraId="694D90AD" w14:textId="77777777" w:rsidTr="00B57049">
        <w:trPr>
          <w:trHeight w:val="504"/>
        </w:trPr>
        <w:tc>
          <w:tcPr>
            <w:tcW w:w="3674" w:type="dxa"/>
            <w:shd w:val="clear" w:color="auto" w:fill="auto"/>
            <w:vAlign w:val="center"/>
          </w:tcPr>
          <w:p w14:paraId="2111462B" w14:textId="4549963D"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Retailer Specific</w:t>
            </w:r>
          </w:p>
        </w:tc>
        <w:tc>
          <w:tcPr>
            <w:tcW w:w="3730" w:type="dxa"/>
            <w:gridSpan w:val="2"/>
            <w:shd w:val="clear" w:color="auto" w:fill="auto"/>
            <w:vAlign w:val="center"/>
          </w:tcPr>
          <w:p w14:paraId="2EBDB69D" w14:textId="579F5C10"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Other</w:t>
            </w:r>
          </w:p>
        </w:tc>
        <w:tc>
          <w:tcPr>
            <w:tcW w:w="3386" w:type="dxa"/>
            <w:shd w:val="clear" w:color="auto" w:fill="auto"/>
            <w:vAlign w:val="center"/>
          </w:tcPr>
          <w:p w14:paraId="3F137A74" w14:textId="4B6B07F3"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Retail Experience</w:t>
            </w:r>
          </w:p>
        </w:tc>
      </w:tr>
      <w:tr w:rsidR="00B57049" w:rsidRPr="00733401" w14:paraId="00437EE7" w14:textId="77777777" w:rsidTr="00B57049">
        <w:trPr>
          <w:trHeight w:val="504"/>
        </w:trPr>
        <w:tc>
          <w:tcPr>
            <w:tcW w:w="3674" w:type="dxa"/>
            <w:shd w:val="clear" w:color="auto" w:fill="auto"/>
            <w:vAlign w:val="center"/>
          </w:tcPr>
          <w:p w14:paraId="5FB42333" w14:textId="417055FE" w:rsidR="00B57049" w:rsidRPr="00733401" w:rsidRDefault="00B57049" w:rsidP="00B57049">
            <w:pPr>
              <w:spacing w:after="0" w:line="240" w:lineRule="auto"/>
              <w:rPr>
                <w:rFonts w:ascii="Verdana" w:hAnsi="Verdana" w:cs="Tahoma"/>
                <w:b/>
                <w:sz w:val="19"/>
                <w:szCs w:val="19"/>
              </w:rPr>
            </w:pPr>
            <w:r w:rsidRPr="001444D1">
              <w:rPr>
                <w:rFonts w:ascii="Verdana" w:hAnsi="Verdana"/>
                <w:b/>
                <w:color w:val="auto"/>
                <w:szCs w:val="15"/>
              </w:rPr>
              <w:t>Distribution Changes</w:t>
            </w:r>
          </w:p>
        </w:tc>
        <w:tc>
          <w:tcPr>
            <w:tcW w:w="3730" w:type="dxa"/>
            <w:gridSpan w:val="2"/>
            <w:shd w:val="clear" w:color="auto" w:fill="auto"/>
            <w:vAlign w:val="center"/>
          </w:tcPr>
          <w:p w14:paraId="1CB73A04" w14:textId="44939C7A"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Packaging</w:t>
            </w:r>
          </w:p>
        </w:tc>
        <w:tc>
          <w:tcPr>
            <w:tcW w:w="3386" w:type="dxa"/>
            <w:shd w:val="clear" w:color="auto" w:fill="auto"/>
            <w:vAlign w:val="center"/>
          </w:tcPr>
          <w:p w14:paraId="3C3960CD" w14:textId="4A772CF4"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 xml:space="preserve">In-Store Merchandizing </w:t>
            </w:r>
          </w:p>
        </w:tc>
      </w:tr>
      <w:tr w:rsidR="00B57049" w:rsidRPr="00733401" w14:paraId="48180F2C" w14:textId="77777777" w:rsidTr="00B57049">
        <w:trPr>
          <w:trHeight w:val="504"/>
        </w:trPr>
        <w:tc>
          <w:tcPr>
            <w:tcW w:w="3674" w:type="dxa"/>
            <w:shd w:val="clear" w:color="auto" w:fill="auto"/>
            <w:vAlign w:val="center"/>
          </w:tcPr>
          <w:p w14:paraId="38682302" w14:textId="1AA839AA"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noProof/>
                <w:color w:val="000000"/>
                <w:szCs w:val="19"/>
              </w:rPr>
              <w:lastRenderedPageBreak/>
              <w:t>Ecommerce</w:t>
            </w:r>
          </w:p>
        </w:tc>
        <w:tc>
          <w:tcPr>
            <w:tcW w:w="3730" w:type="dxa"/>
            <w:gridSpan w:val="2"/>
            <w:shd w:val="clear" w:color="auto" w:fill="auto"/>
            <w:vAlign w:val="center"/>
          </w:tcPr>
          <w:p w14:paraId="0E13DB53" w14:textId="4E667472"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Point of Care (POC)</w:t>
            </w:r>
          </w:p>
        </w:tc>
        <w:tc>
          <w:tcPr>
            <w:tcW w:w="3386" w:type="dxa"/>
            <w:shd w:val="clear" w:color="auto" w:fill="auto"/>
            <w:vAlign w:val="center"/>
          </w:tcPr>
          <w:p w14:paraId="2AD1A79E" w14:textId="2434F9E9" w:rsidR="00B57049" w:rsidRPr="00733401" w:rsidRDefault="00B57049" w:rsidP="00B57049">
            <w:pPr>
              <w:spacing w:after="0" w:line="240" w:lineRule="auto"/>
              <w:ind w:left="344"/>
              <w:rPr>
                <w:rFonts w:ascii="Verdana" w:hAnsi="Verdana" w:cs="Tahoma"/>
                <w:b/>
                <w:sz w:val="19"/>
                <w:szCs w:val="19"/>
              </w:rPr>
            </w:pPr>
            <w:r w:rsidRPr="001444D1">
              <w:rPr>
                <w:rFonts w:ascii="Verdana" w:hAnsi="Verdana"/>
                <w:b/>
                <w:color w:val="808080"/>
                <w:sz w:val="19"/>
                <w:szCs w:val="19"/>
              </w:rPr>
              <w:t>In-Store Video/Kiosk</w:t>
            </w:r>
          </w:p>
        </w:tc>
      </w:tr>
      <w:tr w:rsidR="00B57049" w:rsidRPr="00733401" w14:paraId="386224CF" w14:textId="77777777" w:rsidTr="00B57049">
        <w:trPr>
          <w:trHeight w:val="504"/>
        </w:trPr>
        <w:tc>
          <w:tcPr>
            <w:tcW w:w="3674" w:type="dxa"/>
            <w:shd w:val="clear" w:color="auto" w:fill="auto"/>
            <w:vAlign w:val="center"/>
          </w:tcPr>
          <w:p w14:paraId="5E0ADC5B" w14:textId="5D389E31"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Events</w:t>
            </w:r>
          </w:p>
        </w:tc>
        <w:tc>
          <w:tcPr>
            <w:tcW w:w="3730" w:type="dxa"/>
            <w:gridSpan w:val="2"/>
            <w:shd w:val="clear" w:color="auto" w:fill="auto"/>
            <w:vAlign w:val="center"/>
          </w:tcPr>
          <w:p w14:paraId="61B472F0" w14:textId="520632CD"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Brochures </w:t>
            </w:r>
          </w:p>
        </w:tc>
        <w:tc>
          <w:tcPr>
            <w:tcW w:w="3386" w:type="dxa"/>
            <w:shd w:val="clear" w:color="auto" w:fill="auto"/>
            <w:vAlign w:val="center"/>
          </w:tcPr>
          <w:p w14:paraId="62AA3FE5" w14:textId="3851E6E4"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Pharmacy</w:t>
            </w:r>
          </w:p>
        </w:tc>
      </w:tr>
      <w:tr w:rsidR="00B57049" w:rsidRPr="00733401" w14:paraId="0006BB68" w14:textId="77777777" w:rsidTr="00B57049">
        <w:trPr>
          <w:trHeight w:val="504"/>
        </w:trPr>
        <w:tc>
          <w:tcPr>
            <w:tcW w:w="3674" w:type="dxa"/>
            <w:shd w:val="clear" w:color="auto" w:fill="auto"/>
            <w:vAlign w:val="center"/>
          </w:tcPr>
          <w:p w14:paraId="282AF344" w14:textId="3F6CF61A"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Guerrilla</w:t>
            </w:r>
          </w:p>
        </w:tc>
        <w:tc>
          <w:tcPr>
            <w:tcW w:w="3730" w:type="dxa"/>
            <w:gridSpan w:val="2"/>
            <w:shd w:val="clear" w:color="auto" w:fill="auto"/>
            <w:vAlign w:val="center"/>
          </w:tcPr>
          <w:p w14:paraId="12C337EB" w14:textId="363379DD" w:rsidR="00B57049" w:rsidRPr="00733401" w:rsidRDefault="00B57049" w:rsidP="00B57049">
            <w:pPr>
              <w:spacing w:after="0" w:line="240" w:lineRule="auto"/>
              <w:ind w:left="341"/>
              <w:rPr>
                <w:rFonts w:ascii="Verdana" w:hAnsi="Verdana" w:cs="Tahoma"/>
                <w:b/>
                <w:color w:val="808080"/>
                <w:sz w:val="19"/>
                <w:szCs w:val="19"/>
              </w:rPr>
            </w:pPr>
            <w:proofErr w:type="spellStart"/>
            <w:r w:rsidRPr="001444D1">
              <w:rPr>
                <w:rFonts w:ascii="Verdana" w:hAnsi="Verdana"/>
                <w:b/>
                <w:color w:val="808080"/>
                <w:sz w:val="19"/>
                <w:szCs w:val="19"/>
              </w:rPr>
              <w:t>Coverwraps</w:t>
            </w:r>
            <w:proofErr w:type="spellEnd"/>
            <w:r w:rsidRPr="001444D1">
              <w:rPr>
                <w:rFonts w:ascii="Verdana" w:hAnsi="Verdana"/>
                <w:b/>
                <w:color w:val="808080"/>
                <w:sz w:val="19"/>
                <w:szCs w:val="19"/>
              </w:rPr>
              <w:t xml:space="preserve"> </w:t>
            </w:r>
          </w:p>
        </w:tc>
        <w:tc>
          <w:tcPr>
            <w:tcW w:w="3386" w:type="dxa"/>
            <w:shd w:val="clear" w:color="auto" w:fill="auto"/>
            <w:vAlign w:val="center"/>
          </w:tcPr>
          <w:p w14:paraId="6644FF65" w14:textId="20FDD133"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POP</w:t>
            </w:r>
          </w:p>
        </w:tc>
      </w:tr>
      <w:tr w:rsidR="00B57049" w:rsidRPr="00733401" w14:paraId="68B06275" w14:textId="77777777" w:rsidTr="00B57049">
        <w:trPr>
          <w:trHeight w:val="504"/>
        </w:trPr>
        <w:tc>
          <w:tcPr>
            <w:tcW w:w="3674" w:type="dxa"/>
            <w:shd w:val="clear" w:color="auto" w:fill="auto"/>
            <w:vAlign w:val="center"/>
          </w:tcPr>
          <w:p w14:paraId="1D5045F9" w14:textId="320572CB" w:rsidR="00B57049" w:rsidRPr="00733401" w:rsidRDefault="00B57049" w:rsidP="00B57049">
            <w:pPr>
              <w:ind w:left="337"/>
              <w:rPr>
                <w:rFonts w:ascii="Verdana" w:hAnsi="Verdana"/>
                <w:b/>
                <w:color w:val="auto"/>
                <w:szCs w:val="15"/>
              </w:rPr>
            </w:pPr>
            <w:r w:rsidRPr="001444D1">
              <w:rPr>
                <w:rFonts w:ascii="Verdana" w:hAnsi="Verdana"/>
                <w:b/>
                <w:color w:val="808080"/>
                <w:sz w:val="19"/>
                <w:szCs w:val="19"/>
              </w:rPr>
              <w:t xml:space="preserve">Ambient Media </w:t>
            </w:r>
          </w:p>
        </w:tc>
        <w:tc>
          <w:tcPr>
            <w:tcW w:w="3730" w:type="dxa"/>
            <w:gridSpan w:val="2"/>
            <w:shd w:val="clear" w:color="auto" w:fill="auto"/>
            <w:vAlign w:val="center"/>
          </w:tcPr>
          <w:p w14:paraId="2B9915FC" w14:textId="3CBB3F7F"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Electronic Check-In</w:t>
            </w:r>
          </w:p>
        </w:tc>
        <w:tc>
          <w:tcPr>
            <w:tcW w:w="3386" w:type="dxa"/>
            <w:shd w:val="clear" w:color="auto" w:fill="auto"/>
            <w:vAlign w:val="center"/>
          </w:tcPr>
          <w:p w14:paraId="2AED3253" w14:textId="1DCE86D7" w:rsidR="00B57049" w:rsidRPr="00733401" w:rsidRDefault="00B57049" w:rsidP="00B57049">
            <w:pPr>
              <w:spacing w:after="0" w:line="240" w:lineRule="auto"/>
              <w:ind w:left="344"/>
              <w:rPr>
                <w:rFonts w:ascii="Verdana" w:hAnsi="Verdana" w:cs="Tahoma"/>
                <w:b/>
                <w:color w:val="808080"/>
                <w:sz w:val="19"/>
                <w:szCs w:val="19"/>
              </w:rPr>
            </w:pPr>
            <w:proofErr w:type="spellStart"/>
            <w:r w:rsidRPr="001444D1">
              <w:rPr>
                <w:rFonts w:ascii="Verdana" w:hAnsi="Verdana"/>
                <w:b/>
                <w:color w:val="808080"/>
                <w:sz w:val="19"/>
                <w:szCs w:val="19"/>
              </w:rPr>
              <w:t>Retailtainment</w:t>
            </w:r>
            <w:proofErr w:type="spellEnd"/>
          </w:p>
        </w:tc>
      </w:tr>
      <w:tr w:rsidR="00B57049" w:rsidRPr="00733401" w14:paraId="56C956B9" w14:textId="77777777" w:rsidTr="00B57049">
        <w:trPr>
          <w:trHeight w:val="504"/>
        </w:trPr>
        <w:tc>
          <w:tcPr>
            <w:tcW w:w="3674" w:type="dxa"/>
            <w:shd w:val="clear" w:color="auto" w:fill="auto"/>
            <w:vAlign w:val="center"/>
          </w:tcPr>
          <w:p w14:paraId="51BE0735" w14:textId="02CA1402"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Buzz Marketing</w:t>
            </w:r>
          </w:p>
        </w:tc>
        <w:tc>
          <w:tcPr>
            <w:tcW w:w="3730" w:type="dxa"/>
            <w:gridSpan w:val="2"/>
            <w:shd w:val="clear" w:color="auto" w:fill="auto"/>
            <w:vAlign w:val="center"/>
          </w:tcPr>
          <w:p w14:paraId="02275AE4" w14:textId="28DCA058"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Video (HAN, Accent Health)</w:t>
            </w:r>
          </w:p>
        </w:tc>
        <w:tc>
          <w:tcPr>
            <w:tcW w:w="3386" w:type="dxa"/>
            <w:shd w:val="clear" w:color="auto" w:fill="auto"/>
            <w:vAlign w:val="center"/>
          </w:tcPr>
          <w:p w14:paraId="3AD6A01D" w14:textId="268D702D"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Sales Promotion</w:t>
            </w:r>
          </w:p>
        </w:tc>
      </w:tr>
      <w:tr w:rsidR="00B57049" w:rsidRPr="00733401" w14:paraId="6BCA28CC" w14:textId="77777777" w:rsidTr="00B57049">
        <w:trPr>
          <w:trHeight w:val="504"/>
        </w:trPr>
        <w:tc>
          <w:tcPr>
            <w:tcW w:w="3674" w:type="dxa"/>
            <w:shd w:val="clear" w:color="auto" w:fill="auto"/>
            <w:vAlign w:val="center"/>
          </w:tcPr>
          <w:p w14:paraId="0510CE0E" w14:textId="19A794D0"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Sampling/Trial</w:t>
            </w:r>
          </w:p>
        </w:tc>
        <w:tc>
          <w:tcPr>
            <w:tcW w:w="3730" w:type="dxa"/>
            <w:gridSpan w:val="2"/>
            <w:shd w:val="clear" w:color="auto" w:fill="auto"/>
            <w:vAlign w:val="center"/>
          </w:tcPr>
          <w:p w14:paraId="70BD9034" w14:textId="4631A555"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Wallboards</w:t>
            </w:r>
          </w:p>
        </w:tc>
        <w:tc>
          <w:tcPr>
            <w:tcW w:w="3386" w:type="dxa"/>
            <w:shd w:val="clear" w:color="auto" w:fill="auto"/>
            <w:vAlign w:val="center"/>
          </w:tcPr>
          <w:p w14:paraId="3351FFAC" w14:textId="1BBD6F76" w:rsidR="00B57049" w:rsidRPr="00733401" w:rsidRDefault="00B57049" w:rsidP="00B57049">
            <w:pPr>
              <w:spacing w:after="0" w:line="240" w:lineRule="auto"/>
              <w:ind w:left="344"/>
              <w:rPr>
                <w:rFonts w:ascii="Verdana" w:hAnsi="Verdana"/>
                <w:b/>
                <w:color w:val="000000"/>
                <w:szCs w:val="19"/>
              </w:rPr>
            </w:pPr>
            <w:r w:rsidRPr="001444D1">
              <w:rPr>
                <w:rFonts w:ascii="Verdana" w:hAnsi="Verdana"/>
                <w:b/>
                <w:color w:val="808080"/>
                <w:sz w:val="19"/>
                <w:szCs w:val="19"/>
              </w:rPr>
              <w:t>Store within a Store</w:t>
            </w:r>
          </w:p>
        </w:tc>
      </w:tr>
      <w:tr w:rsidR="00B57049" w:rsidRPr="00733401" w14:paraId="3301D9D6" w14:textId="77777777" w:rsidTr="00B57049">
        <w:trPr>
          <w:trHeight w:val="504"/>
        </w:trPr>
        <w:tc>
          <w:tcPr>
            <w:tcW w:w="3674" w:type="dxa"/>
            <w:shd w:val="clear" w:color="auto" w:fill="auto"/>
            <w:vAlign w:val="center"/>
          </w:tcPr>
          <w:p w14:paraId="458C069B" w14:textId="6E611FFB"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Street Teams</w:t>
            </w:r>
          </w:p>
        </w:tc>
        <w:tc>
          <w:tcPr>
            <w:tcW w:w="3730" w:type="dxa"/>
            <w:gridSpan w:val="2"/>
            <w:shd w:val="clear" w:color="auto" w:fill="auto"/>
            <w:vAlign w:val="center"/>
          </w:tcPr>
          <w:p w14:paraId="27E642C0" w14:textId="7A567CBB" w:rsidR="00B57049" w:rsidRPr="00733401" w:rsidRDefault="00B57049" w:rsidP="00B57049">
            <w:pPr>
              <w:spacing w:after="0" w:line="240" w:lineRule="auto"/>
              <w:ind w:left="353"/>
              <w:rPr>
                <w:rFonts w:ascii="Verdana" w:hAnsi="Verdana" w:cs="Tahoma"/>
                <w:b/>
                <w:sz w:val="19"/>
                <w:szCs w:val="19"/>
              </w:rPr>
            </w:pPr>
            <w:r w:rsidRPr="001444D1">
              <w:rPr>
                <w:rFonts w:ascii="Verdana" w:hAnsi="Verdana"/>
                <w:b/>
                <w:color w:val="808080"/>
                <w:sz w:val="19"/>
                <w:szCs w:val="19"/>
              </w:rPr>
              <w:t>Other</w:t>
            </w:r>
          </w:p>
        </w:tc>
        <w:tc>
          <w:tcPr>
            <w:tcW w:w="3386" w:type="dxa"/>
            <w:shd w:val="clear" w:color="auto" w:fill="auto"/>
            <w:vAlign w:val="center"/>
          </w:tcPr>
          <w:p w14:paraId="479B7C71" w14:textId="7C89EC49" w:rsidR="00B57049" w:rsidRPr="00733401" w:rsidRDefault="00B57049" w:rsidP="00B57049">
            <w:pPr>
              <w:spacing w:after="0" w:line="240" w:lineRule="auto"/>
              <w:ind w:left="344"/>
              <w:rPr>
                <w:rFonts w:ascii="Verdana" w:hAnsi="Verdana"/>
                <w:b/>
                <w:color w:val="808080"/>
                <w:szCs w:val="19"/>
              </w:rPr>
            </w:pPr>
            <w:r w:rsidRPr="001444D1">
              <w:rPr>
                <w:rFonts w:ascii="Verdana" w:hAnsi="Verdana"/>
                <w:b/>
                <w:color w:val="808080"/>
                <w:sz w:val="19"/>
                <w:szCs w:val="19"/>
              </w:rPr>
              <w:t>Other</w:t>
            </w:r>
          </w:p>
        </w:tc>
      </w:tr>
      <w:tr w:rsidR="00B57049" w:rsidRPr="00733401" w14:paraId="25725F58" w14:textId="77777777" w:rsidTr="00B57049">
        <w:trPr>
          <w:trHeight w:val="504"/>
        </w:trPr>
        <w:tc>
          <w:tcPr>
            <w:tcW w:w="3674" w:type="dxa"/>
            <w:shd w:val="clear" w:color="auto" w:fill="auto"/>
            <w:vAlign w:val="center"/>
          </w:tcPr>
          <w:p w14:paraId="690EB7F6" w14:textId="319C1489"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Tagging</w:t>
            </w:r>
          </w:p>
        </w:tc>
        <w:tc>
          <w:tcPr>
            <w:tcW w:w="3730" w:type="dxa"/>
            <w:gridSpan w:val="2"/>
            <w:shd w:val="clear" w:color="auto" w:fill="auto"/>
            <w:vAlign w:val="center"/>
          </w:tcPr>
          <w:p w14:paraId="74B454AC" w14:textId="04EBC3FF" w:rsidR="00B57049" w:rsidRPr="00733401" w:rsidRDefault="00B57049" w:rsidP="00B57049">
            <w:pPr>
              <w:spacing w:after="0" w:line="240" w:lineRule="auto"/>
              <w:rPr>
                <w:rFonts w:ascii="Verdana" w:hAnsi="Verdana"/>
                <w:b/>
                <w:sz w:val="19"/>
                <w:szCs w:val="19"/>
              </w:rPr>
            </w:pPr>
            <w:r w:rsidRPr="001444D1">
              <w:rPr>
                <w:rFonts w:ascii="Verdana" w:hAnsi="Verdana"/>
                <w:b/>
                <w:color w:val="000000"/>
                <w:szCs w:val="19"/>
              </w:rPr>
              <w:t>PR</w:t>
            </w:r>
          </w:p>
        </w:tc>
        <w:tc>
          <w:tcPr>
            <w:tcW w:w="3386" w:type="dxa"/>
            <w:shd w:val="clear" w:color="auto" w:fill="auto"/>
            <w:vAlign w:val="center"/>
          </w:tcPr>
          <w:p w14:paraId="45213170" w14:textId="71A4C6A1"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Sales Promotion</w:t>
            </w:r>
          </w:p>
        </w:tc>
      </w:tr>
      <w:tr w:rsidR="00B57049" w:rsidRPr="00733401" w14:paraId="024AF537" w14:textId="77777777" w:rsidTr="00B57049">
        <w:trPr>
          <w:trHeight w:val="504"/>
        </w:trPr>
        <w:tc>
          <w:tcPr>
            <w:tcW w:w="3674" w:type="dxa"/>
            <w:shd w:val="clear" w:color="auto" w:fill="auto"/>
            <w:vAlign w:val="center"/>
          </w:tcPr>
          <w:p w14:paraId="2FC07BA7" w14:textId="1578880C"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Wraps</w:t>
            </w:r>
          </w:p>
        </w:tc>
        <w:tc>
          <w:tcPr>
            <w:tcW w:w="3730" w:type="dxa"/>
            <w:gridSpan w:val="2"/>
            <w:shd w:val="clear" w:color="auto" w:fill="auto"/>
            <w:vAlign w:val="center"/>
          </w:tcPr>
          <w:p w14:paraId="0654707E" w14:textId="68135A5E"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rPr>
              <w:t>Pricing</w:t>
            </w:r>
          </w:p>
        </w:tc>
        <w:tc>
          <w:tcPr>
            <w:tcW w:w="3386" w:type="dxa"/>
            <w:shd w:val="clear" w:color="auto" w:fill="auto"/>
            <w:vAlign w:val="center"/>
          </w:tcPr>
          <w:p w14:paraId="706C3570" w14:textId="1C0A8236"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rPr>
              <w:t>Sampling</w:t>
            </w:r>
          </w:p>
        </w:tc>
      </w:tr>
      <w:tr w:rsidR="00B57049" w:rsidRPr="00733401" w14:paraId="2068B47F" w14:textId="77777777" w:rsidTr="00B57049">
        <w:trPr>
          <w:trHeight w:val="504"/>
        </w:trPr>
        <w:tc>
          <w:tcPr>
            <w:tcW w:w="3674" w:type="dxa"/>
            <w:shd w:val="clear" w:color="auto" w:fill="auto"/>
            <w:vAlign w:val="center"/>
          </w:tcPr>
          <w:p w14:paraId="10ADE546" w14:textId="4E4D409F"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Interactive/Online</w:t>
            </w:r>
          </w:p>
        </w:tc>
        <w:tc>
          <w:tcPr>
            <w:tcW w:w="3730" w:type="dxa"/>
            <w:gridSpan w:val="2"/>
            <w:shd w:val="clear" w:color="auto" w:fill="auto"/>
            <w:vAlign w:val="center"/>
          </w:tcPr>
          <w:p w14:paraId="7A415AF0" w14:textId="2A9EEF0B" w:rsidR="00B57049" w:rsidRPr="00733401" w:rsidRDefault="00B57049" w:rsidP="00B57049">
            <w:pPr>
              <w:spacing w:after="0" w:line="240" w:lineRule="auto"/>
              <w:ind w:left="341"/>
              <w:rPr>
                <w:rFonts w:ascii="Verdana" w:hAnsi="Verdana"/>
                <w:b/>
                <w:color w:val="808080"/>
                <w:szCs w:val="19"/>
              </w:rPr>
            </w:pPr>
            <w:r w:rsidRPr="001444D1">
              <w:rPr>
                <w:rFonts w:ascii="Verdana" w:hAnsi="Verdana"/>
                <w:b/>
                <w:color w:val="808080" w:themeColor="background1" w:themeShade="80"/>
                <w:sz w:val="19"/>
                <w:szCs w:val="19"/>
              </w:rPr>
              <w:t xml:space="preserve">Couponing </w:t>
            </w:r>
          </w:p>
        </w:tc>
        <w:tc>
          <w:tcPr>
            <w:tcW w:w="3386" w:type="dxa"/>
            <w:shd w:val="clear" w:color="auto" w:fill="auto"/>
            <w:vAlign w:val="center"/>
          </w:tcPr>
          <w:p w14:paraId="384A95FC" w14:textId="326865DC"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 xml:space="preserve">Direct Mail </w:t>
            </w:r>
          </w:p>
        </w:tc>
      </w:tr>
      <w:tr w:rsidR="00B57049" w:rsidRPr="00733401" w14:paraId="156565B0" w14:textId="77777777" w:rsidTr="00B57049">
        <w:trPr>
          <w:trHeight w:val="504"/>
        </w:trPr>
        <w:tc>
          <w:tcPr>
            <w:tcW w:w="3674" w:type="dxa"/>
            <w:shd w:val="clear" w:color="auto" w:fill="auto"/>
            <w:vAlign w:val="center"/>
          </w:tcPr>
          <w:p w14:paraId="6BE13EB5" w14:textId="4549D375"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Brand Website/Microsite </w:t>
            </w:r>
          </w:p>
        </w:tc>
        <w:tc>
          <w:tcPr>
            <w:tcW w:w="3730" w:type="dxa"/>
            <w:gridSpan w:val="2"/>
            <w:shd w:val="clear" w:color="auto" w:fill="auto"/>
            <w:vAlign w:val="center"/>
          </w:tcPr>
          <w:p w14:paraId="3B2F860A" w14:textId="43D0A768"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Trade</w:t>
            </w:r>
          </w:p>
        </w:tc>
        <w:tc>
          <w:tcPr>
            <w:tcW w:w="3386" w:type="dxa"/>
            <w:shd w:val="clear" w:color="auto" w:fill="auto"/>
            <w:vAlign w:val="center"/>
          </w:tcPr>
          <w:p w14:paraId="2935F0D8" w14:textId="509D587E"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In-Store</w:t>
            </w:r>
          </w:p>
        </w:tc>
      </w:tr>
      <w:tr w:rsidR="00B57049" w:rsidRPr="00733401" w14:paraId="167E8E06" w14:textId="77777777" w:rsidTr="00B57049">
        <w:trPr>
          <w:trHeight w:val="504"/>
        </w:trPr>
        <w:tc>
          <w:tcPr>
            <w:tcW w:w="3674" w:type="dxa"/>
            <w:shd w:val="clear" w:color="auto" w:fill="auto"/>
            <w:vAlign w:val="center"/>
          </w:tcPr>
          <w:p w14:paraId="6DFAD4E5" w14:textId="4B92E151"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Contests</w:t>
            </w:r>
          </w:p>
        </w:tc>
        <w:tc>
          <w:tcPr>
            <w:tcW w:w="3730" w:type="dxa"/>
            <w:gridSpan w:val="2"/>
            <w:shd w:val="clear" w:color="auto" w:fill="auto"/>
            <w:vAlign w:val="center"/>
          </w:tcPr>
          <w:p w14:paraId="4AC64BBA" w14:textId="4CB00551"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Print</w:t>
            </w:r>
          </w:p>
        </w:tc>
        <w:tc>
          <w:tcPr>
            <w:tcW w:w="3386" w:type="dxa"/>
            <w:shd w:val="clear" w:color="auto" w:fill="auto"/>
            <w:vAlign w:val="center"/>
          </w:tcPr>
          <w:p w14:paraId="34540632" w14:textId="0DF6F45F"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OOH (event)</w:t>
            </w:r>
          </w:p>
        </w:tc>
      </w:tr>
      <w:tr w:rsidR="00B57049" w:rsidRPr="00733401" w14:paraId="03642113" w14:textId="77777777" w:rsidTr="00B57049">
        <w:trPr>
          <w:trHeight w:val="504"/>
        </w:trPr>
        <w:tc>
          <w:tcPr>
            <w:tcW w:w="3674" w:type="dxa"/>
            <w:shd w:val="clear" w:color="auto" w:fill="auto"/>
            <w:vAlign w:val="center"/>
          </w:tcPr>
          <w:p w14:paraId="101B3833" w14:textId="775CA075"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Developed Retailer </w:t>
            </w:r>
            <w:r w:rsidRPr="001444D1">
              <w:rPr>
                <w:rFonts w:ascii="Verdana" w:hAnsi="Verdana"/>
                <w:b/>
                <w:color w:val="808080"/>
                <w:sz w:val="19"/>
                <w:szCs w:val="19"/>
              </w:rPr>
              <w:br/>
              <w:t>Site Content</w:t>
            </w:r>
          </w:p>
        </w:tc>
        <w:tc>
          <w:tcPr>
            <w:tcW w:w="3730" w:type="dxa"/>
            <w:gridSpan w:val="2"/>
            <w:shd w:val="clear" w:color="auto" w:fill="auto"/>
            <w:vAlign w:val="center"/>
          </w:tcPr>
          <w:p w14:paraId="7F47C2F5" w14:textId="1456F40F"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Custom Publication </w:t>
            </w:r>
          </w:p>
        </w:tc>
        <w:tc>
          <w:tcPr>
            <w:tcW w:w="3386" w:type="dxa"/>
            <w:shd w:val="clear" w:color="auto" w:fill="auto"/>
            <w:vAlign w:val="center"/>
          </w:tcPr>
          <w:p w14:paraId="7F0F2750" w14:textId="61F8E578"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Search Engine Marketing (SEM/SEO)</w:t>
            </w:r>
          </w:p>
        </w:tc>
      </w:tr>
      <w:tr w:rsidR="00B57049" w:rsidRPr="00733401" w14:paraId="42C81711" w14:textId="77777777" w:rsidTr="00B57049">
        <w:trPr>
          <w:trHeight w:val="504"/>
        </w:trPr>
        <w:tc>
          <w:tcPr>
            <w:tcW w:w="3674" w:type="dxa"/>
            <w:shd w:val="clear" w:color="auto" w:fill="auto"/>
            <w:vAlign w:val="center"/>
          </w:tcPr>
          <w:p w14:paraId="335596DE" w14:textId="14797ED3" w:rsidR="00B57049" w:rsidRPr="00733401" w:rsidRDefault="00B57049" w:rsidP="00B57049">
            <w:pPr>
              <w:spacing w:after="0" w:line="240" w:lineRule="auto"/>
              <w:ind w:left="337"/>
              <w:rPr>
                <w:rFonts w:ascii="Verdana" w:hAnsi="Verdana"/>
                <w:b/>
                <w:sz w:val="19"/>
                <w:szCs w:val="19"/>
              </w:rPr>
            </w:pPr>
            <w:r w:rsidRPr="001444D1">
              <w:rPr>
                <w:rFonts w:ascii="Verdana" w:hAnsi="Verdana"/>
                <w:b/>
                <w:color w:val="808080"/>
                <w:sz w:val="19"/>
                <w:szCs w:val="19"/>
              </w:rPr>
              <w:t>Digital Video</w:t>
            </w:r>
          </w:p>
        </w:tc>
        <w:tc>
          <w:tcPr>
            <w:tcW w:w="3730" w:type="dxa"/>
            <w:gridSpan w:val="2"/>
            <w:shd w:val="clear" w:color="auto" w:fill="auto"/>
            <w:vAlign w:val="center"/>
          </w:tcPr>
          <w:p w14:paraId="758988A1" w14:textId="546E4AEB"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Magazine - Digital </w:t>
            </w:r>
          </w:p>
        </w:tc>
        <w:tc>
          <w:tcPr>
            <w:tcW w:w="3386" w:type="dxa"/>
            <w:shd w:val="clear" w:color="auto" w:fill="auto"/>
            <w:vAlign w:val="center"/>
          </w:tcPr>
          <w:p w14:paraId="384B7B5B" w14:textId="0F1C8452"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Social</w:t>
            </w:r>
            <w:r w:rsidRPr="001444D1">
              <w:rPr>
                <w:rFonts w:ascii="Verdana" w:hAnsi="Verdana" w:cs="Tahoma"/>
                <w:b/>
                <w:sz w:val="19"/>
                <w:szCs w:val="19"/>
              </w:rPr>
              <w:t xml:space="preserve"> </w:t>
            </w:r>
            <w:r w:rsidRPr="001444D1">
              <w:rPr>
                <w:rFonts w:ascii="Verdana" w:hAnsi="Verdana"/>
                <w:b/>
                <w:color w:val="000000"/>
                <w:szCs w:val="19"/>
              </w:rPr>
              <w:t>Media</w:t>
            </w:r>
          </w:p>
        </w:tc>
      </w:tr>
      <w:tr w:rsidR="00B57049" w:rsidRPr="00733401" w14:paraId="7C7FCEE3" w14:textId="77777777" w:rsidTr="00B57049">
        <w:trPr>
          <w:trHeight w:val="504"/>
        </w:trPr>
        <w:tc>
          <w:tcPr>
            <w:tcW w:w="3674" w:type="dxa"/>
            <w:shd w:val="clear" w:color="auto" w:fill="auto"/>
            <w:vAlign w:val="center"/>
          </w:tcPr>
          <w:p w14:paraId="1129CC2F" w14:textId="123CB099"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Display Ads</w:t>
            </w:r>
          </w:p>
        </w:tc>
        <w:tc>
          <w:tcPr>
            <w:tcW w:w="3730" w:type="dxa"/>
            <w:gridSpan w:val="2"/>
            <w:shd w:val="clear" w:color="auto" w:fill="auto"/>
            <w:vAlign w:val="center"/>
          </w:tcPr>
          <w:p w14:paraId="0B8AD4DC" w14:textId="32E9A230"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Magazine – Print </w:t>
            </w:r>
          </w:p>
        </w:tc>
        <w:tc>
          <w:tcPr>
            <w:tcW w:w="3386" w:type="dxa"/>
            <w:shd w:val="clear" w:color="auto" w:fill="auto"/>
            <w:vAlign w:val="center"/>
          </w:tcPr>
          <w:p w14:paraId="6814AEB9" w14:textId="3DCF74B1" w:rsidR="00B57049" w:rsidRPr="00733401" w:rsidRDefault="00B57049" w:rsidP="00B57049">
            <w:pPr>
              <w:spacing w:after="0" w:line="240" w:lineRule="auto"/>
              <w:rPr>
                <w:rFonts w:ascii="Verdana" w:hAnsi="Verdana"/>
                <w:b/>
                <w:sz w:val="19"/>
                <w:szCs w:val="19"/>
              </w:rPr>
            </w:pPr>
            <w:r w:rsidRPr="001444D1">
              <w:rPr>
                <w:rFonts w:ascii="Verdana" w:hAnsi="Verdana"/>
                <w:b/>
                <w:color w:val="000000"/>
                <w:szCs w:val="19"/>
              </w:rPr>
              <w:t>Sponsorship</w:t>
            </w:r>
          </w:p>
        </w:tc>
      </w:tr>
      <w:tr w:rsidR="00B57049" w:rsidRPr="00733401" w14:paraId="7B0CE446" w14:textId="77777777" w:rsidTr="00B57049">
        <w:trPr>
          <w:trHeight w:val="728"/>
        </w:trPr>
        <w:tc>
          <w:tcPr>
            <w:tcW w:w="3674" w:type="dxa"/>
            <w:shd w:val="clear" w:color="auto" w:fill="auto"/>
            <w:vAlign w:val="center"/>
          </w:tcPr>
          <w:p w14:paraId="4E30D8F1" w14:textId="0C06B7B0"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Gaming</w:t>
            </w:r>
          </w:p>
        </w:tc>
        <w:tc>
          <w:tcPr>
            <w:tcW w:w="3730" w:type="dxa"/>
            <w:gridSpan w:val="2"/>
            <w:shd w:val="clear" w:color="auto" w:fill="auto"/>
            <w:vAlign w:val="center"/>
          </w:tcPr>
          <w:p w14:paraId="42FF86C4" w14:textId="32F49C07" w:rsidR="00B57049" w:rsidRPr="00733401" w:rsidRDefault="00B57049" w:rsidP="00B57049">
            <w:pPr>
              <w:ind w:left="341" w:firstLine="18"/>
              <w:rPr>
                <w:rFonts w:ascii="Verdana" w:hAnsi="Verdana"/>
                <w:b/>
                <w:color w:val="auto"/>
              </w:rPr>
            </w:pPr>
            <w:r w:rsidRPr="001444D1">
              <w:rPr>
                <w:rFonts w:ascii="Verdana" w:hAnsi="Verdana"/>
                <w:b/>
                <w:color w:val="808080"/>
                <w:sz w:val="19"/>
                <w:szCs w:val="19"/>
              </w:rPr>
              <w:t>Newspaper - Digital</w:t>
            </w:r>
          </w:p>
        </w:tc>
        <w:tc>
          <w:tcPr>
            <w:tcW w:w="3386" w:type="dxa"/>
            <w:shd w:val="clear" w:color="auto" w:fill="auto"/>
            <w:vAlign w:val="center"/>
          </w:tcPr>
          <w:p w14:paraId="5FE1F8A6" w14:textId="7B7297AF" w:rsidR="00B57049" w:rsidRPr="00733401" w:rsidRDefault="00B57049" w:rsidP="00B57049">
            <w:pPr>
              <w:ind w:left="-36"/>
              <w:rPr>
                <w:rFonts w:ascii="Verdana" w:hAnsi="Verdana"/>
                <w:b/>
                <w:color w:val="auto"/>
              </w:rPr>
            </w:pPr>
            <w:r>
              <w:rPr>
                <w:rFonts w:ascii="Verdana" w:hAnsi="Verdana"/>
                <w:b/>
                <w:color w:val="auto"/>
              </w:rPr>
              <w:t xml:space="preserve"> Trade </w:t>
            </w:r>
            <w:r w:rsidRPr="001444D1">
              <w:rPr>
                <w:rFonts w:ascii="Verdana" w:hAnsi="Verdana"/>
                <w:b/>
                <w:color w:val="auto"/>
              </w:rPr>
              <w:t>Communications</w:t>
            </w:r>
            <w:r>
              <w:rPr>
                <w:rFonts w:ascii="Verdana" w:hAnsi="Verdana"/>
                <w:b/>
                <w:color w:val="auto"/>
              </w:rPr>
              <w:t xml:space="preserve">   /</w:t>
            </w:r>
            <w:r w:rsidRPr="001444D1">
              <w:rPr>
                <w:rFonts w:ascii="Verdana" w:hAnsi="Verdana"/>
                <w:b/>
                <w:color w:val="auto"/>
              </w:rPr>
              <w:t>Promo</w:t>
            </w:r>
          </w:p>
        </w:tc>
      </w:tr>
      <w:tr w:rsidR="00B57049" w:rsidRPr="00733401" w14:paraId="51845933" w14:textId="77777777" w:rsidTr="00B57049">
        <w:trPr>
          <w:trHeight w:val="504"/>
        </w:trPr>
        <w:tc>
          <w:tcPr>
            <w:tcW w:w="3674" w:type="dxa"/>
            <w:shd w:val="clear" w:color="auto" w:fill="auto"/>
            <w:vAlign w:val="center"/>
          </w:tcPr>
          <w:p w14:paraId="389E47D1" w14:textId="7C1453DD"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Location-based Communications / </w:t>
            </w:r>
            <w:r w:rsidRPr="001444D1">
              <w:rPr>
                <w:rFonts w:ascii="Verdana" w:hAnsi="Verdana"/>
                <w:b/>
                <w:color w:val="808080"/>
                <w:sz w:val="19"/>
                <w:szCs w:val="19"/>
              </w:rPr>
              <w:br/>
              <w:t>Real Time Marketing</w:t>
            </w:r>
          </w:p>
        </w:tc>
        <w:tc>
          <w:tcPr>
            <w:tcW w:w="3730" w:type="dxa"/>
            <w:gridSpan w:val="2"/>
            <w:shd w:val="clear" w:color="auto" w:fill="auto"/>
            <w:vAlign w:val="center"/>
          </w:tcPr>
          <w:p w14:paraId="2B35F677" w14:textId="2A3244F5"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Newspaper – Print</w:t>
            </w:r>
          </w:p>
        </w:tc>
        <w:tc>
          <w:tcPr>
            <w:tcW w:w="3386" w:type="dxa"/>
            <w:shd w:val="clear" w:color="auto" w:fill="auto"/>
            <w:vAlign w:val="center"/>
          </w:tcPr>
          <w:p w14:paraId="503D0F64" w14:textId="4DC1AC1A"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Trade Shows</w:t>
            </w:r>
          </w:p>
        </w:tc>
      </w:tr>
      <w:tr w:rsidR="00B57049" w:rsidRPr="00733401" w14:paraId="341860C5" w14:textId="77777777" w:rsidTr="00B57049">
        <w:trPr>
          <w:trHeight w:val="504"/>
        </w:trPr>
        <w:tc>
          <w:tcPr>
            <w:tcW w:w="3674" w:type="dxa"/>
            <w:shd w:val="clear" w:color="auto" w:fill="auto"/>
            <w:vAlign w:val="center"/>
          </w:tcPr>
          <w:p w14:paraId="5D5EEC9E" w14:textId="4A9E852A"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M</w:t>
            </w:r>
            <w:r>
              <w:rPr>
                <w:rFonts w:ascii="Verdana" w:hAnsi="Verdana"/>
                <w:b/>
                <w:color w:val="808080"/>
                <w:sz w:val="19"/>
                <w:szCs w:val="19"/>
              </w:rPr>
              <w:t>anufacturer</w:t>
            </w:r>
            <w:r w:rsidRPr="001444D1">
              <w:rPr>
                <w:rFonts w:ascii="Verdana" w:hAnsi="Verdana"/>
                <w:b/>
                <w:color w:val="808080"/>
                <w:sz w:val="19"/>
                <w:szCs w:val="19"/>
              </w:rPr>
              <w:t>/</w:t>
            </w:r>
            <w:r>
              <w:rPr>
                <w:rFonts w:ascii="Verdana" w:hAnsi="Verdana"/>
                <w:b/>
                <w:color w:val="808080"/>
                <w:sz w:val="19"/>
                <w:szCs w:val="19"/>
              </w:rPr>
              <w:br/>
            </w:r>
            <w:r w:rsidRPr="001444D1">
              <w:rPr>
                <w:rFonts w:ascii="Verdana" w:hAnsi="Verdana"/>
                <w:b/>
                <w:color w:val="808080"/>
                <w:sz w:val="19"/>
                <w:szCs w:val="19"/>
              </w:rPr>
              <w:t>Retailer Website</w:t>
            </w:r>
          </w:p>
        </w:tc>
        <w:tc>
          <w:tcPr>
            <w:tcW w:w="3730" w:type="dxa"/>
            <w:gridSpan w:val="2"/>
            <w:shd w:val="clear" w:color="auto" w:fill="auto"/>
            <w:vAlign w:val="center"/>
          </w:tcPr>
          <w:p w14:paraId="1DA8433D" w14:textId="22278EE3" w:rsidR="00B57049" w:rsidRPr="00733401" w:rsidRDefault="00B57049" w:rsidP="00B57049">
            <w:pPr>
              <w:spacing w:after="0" w:line="240" w:lineRule="auto"/>
              <w:ind w:left="341"/>
              <w:rPr>
                <w:rFonts w:ascii="Verdana" w:hAnsi="Verdana"/>
                <w:b/>
                <w:sz w:val="19"/>
                <w:szCs w:val="19"/>
              </w:rPr>
            </w:pPr>
            <w:r w:rsidRPr="001444D1">
              <w:rPr>
                <w:rFonts w:ascii="Verdana" w:hAnsi="Verdana"/>
                <w:b/>
                <w:color w:val="808080" w:themeColor="background1" w:themeShade="80"/>
                <w:sz w:val="19"/>
                <w:szCs w:val="19"/>
              </w:rPr>
              <w:t>Retailer Publication</w:t>
            </w:r>
          </w:p>
        </w:tc>
        <w:tc>
          <w:tcPr>
            <w:tcW w:w="3386" w:type="dxa"/>
            <w:shd w:val="clear" w:color="auto" w:fill="auto"/>
            <w:vAlign w:val="center"/>
          </w:tcPr>
          <w:p w14:paraId="5B284CD5" w14:textId="61C4C1E2"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TV</w:t>
            </w:r>
          </w:p>
        </w:tc>
      </w:tr>
      <w:tr w:rsidR="00B57049" w:rsidRPr="00733401" w14:paraId="52942934" w14:textId="77777777" w:rsidTr="00B57049">
        <w:trPr>
          <w:trHeight w:val="504"/>
        </w:trPr>
        <w:tc>
          <w:tcPr>
            <w:tcW w:w="3674" w:type="dxa"/>
            <w:shd w:val="clear" w:color="auto" w:fill="auto"/>
            <w:vAlign w:val="center"/>
          </w:tcPr>
          <w:p w14:paraId="264533CB" w14:textId="7376633D"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Podcasts</w:t>
            </w:r>
          </w:p>
        </w:tc>
        <w:tc>
          <w:tcPr>
            <w:tcW w:w="3730" w:type="dxa"/>
            <w:gridSpan w:val="2"/>
            <w:shd w:val="clear" w:color="auto" w:fill="auto"/>
            <w:vAlign w:val="center"/>
          </w:tcPr>
          <w:p w14:paraId="47E0BE80" w14:textId="284EE789" w:rsidR="00B57049" w:rsidRPr="00733401" w:rsidRDefault="00B57049" w:rsidP="00B57049">
            <w:pPr>
              <w:spacing w:after="0" w:line="240" w:lineRule="auto"/>
              <w:ind w:left="341"/>
              <w:rPr>
                <w:rFonts w:ascii="Verdana" w:hAnsi="Verdana"/>
                <w:b/>
                <w:sz w:val="19"/>
                <w:szCs w:val="19"/>
              </w:rPr>
            </w:pPr>
            <w:r w:rsidRPr="001444D1">
              <w:rPr>
                <w:rFonts w:ascii="Verdana" w:hAnsi="Verdana"/>
                <w:b/>
                <w:color w:val="808080"/>
                <w:sz w:val="19"/>
                <w:szCs w:val="19"/>
              </w:rPr>
              <w:t>Trade/Professional</w:t>
            </w:r>
          </w:p>
        </w:tc>
        <w:tc>
          <w:tcPr>
            <w:tcW w:w="3386" w:type="dxa"/>
            <w:shd w:val="clear" w:color="auto" w:fill="auto"/>
            <w:vAlign w:val="center"/>
          </w:tcPr>
          <w:p w14:paraId="13F9007B" w14:textId="27B90A69" w:rsidR="00B57049" w:rsidRPr="00733401" w:rsidRDefault="00B57049" w:rsidP="00B57049">
            <w:pPr>
              <w:spacing w:after="0" w:line="240" w:lineRule="auto"/>
              <w:ind w:left="342"/>
              <w:rPr>
                <w:rFonts w:ascii="Verdana" w:hAnsi="Verdana" w:cs="Tahoma"/>
                <w:b/>
                <w:color w:val="808080"/>
                <w:sz w:val="19"/>
                <w:szCs w:val="19"/>
              </w:rPr>
            </w:pPr>
            <w:r w:rsidRPr="001444D1">
              <w:rPr>
                <w:rFonts w:ascii="Verdana" w:hAnsi="Verdana"/>
                <w:b/>
                <w:color w:val="808080"/>
                <w:sz w:val="19"/>
                <w:szCs w:val="19"/>
              </w:rPr>
              <w:t xml:space="preserve">Branded Content </w:t>
            </w:r>
          </w:p>
        </w:tc>
      </w:tr>
      <w:tr w:rsidR="00B57049" w:rsidRPr="00733401" w14:paraId="45B1C5DB" w14:textId="77777777" w:rsidTr="00B57049">
        <w:trPr>
          <w:trHeight w:val="504"/>
        </w:trPr>
        <w:tc>
          <w:tcPr>
            <w:tcW w:w="3674" w:type="dxa"/>
            <w:shd w:val="clear" w:color="auto" w:fill="auto"/>
            <w:vAlign w:val="center"/>
          </w:tcPr>
          <w:p w14:paraId="18FD846A" w14:textId="71587E84"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Video Skins/Bugs</w:t>
            </w:r>
          </w:p>
        </w:tc>
        <w:tc>
          <w:tcPr>
            <w:tcW w:w="3730" w:type="dxa"/>
            <w:gridSpan w:val="2"/>
            <w:shd w:val="clear" w:color="auto" w:fill="auto"/>
            <w:vAlign w:val="center"/>
          </w:tcPr>
          <w:p w14:paraId="50CD85C9" w14:textId="25FC168C"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szCs w:val="15"/>
              </w:rPr>
              <w:t>Product Design</w:t>
            </w:r>
          </w:p>
        </w:tc>
        <w:tc>
          <w:tcPr>
            <w:tcW w:w="3386" w:type="dxa"/>
            <w:shd w:val="clear" w:color="auto" w:fill="auto"/>
            <w:vAlign w:val="center"/>
          </w:tcPr>
          <w:p w14:paraId="77926175" w14:textId="25CDDA84"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Co-Op</w:t>
            </w:r>
          </w:p>
        </w:tc>
      </w:tr>
      <w:tr w:rsidR="00B57049" w:rsidRPr="00733401" w14:paraId="26B08969" w14:textId="77777777" w:rsidTr="00B57049">
        <w:trPr>
          <w:trHeight w:val="504"/>
        </w:trPr>
        <w:tc>
          <w:tcPr>
            <w:tcW w:w="3674" w:type="dxa"/>
            <w:shd w:val="clear" w:color="auto" w:fill="auto"/>
            <w:vAlign w:val="center"/>
          </w:tcPr>
          <w:p w14:paraId="5000423E" w14:textId="64236D00"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Other</w:t>
            </w:r>
          </w:p>
        </w:tc>
        <w:tc>
          <w:tcPr>
            <w:tcW w:w="3730" w:type="dxa"/>
            <w:gridSpan w:val="2"/>
            <w:shd w:val="clear" w:color="auto" w:fill="auto"/>
            <w:vAlign w:val="center"/>
          </w:tcPr>
          <w:p w14:paraId="34FA1CA4" w14:textId="76F4B31D"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Account Specific</w:t>
            </w:r>
          </w:p>
        </w:tc>
        <w:tc>
          <w:tcPr>
            <w:tcW w:w="3386" w:type="dxa"/>
            <w:shd w:val="clear" w:color="auto" w:fill="auto"/>
            <w:vAlign w:val="center"/>
          </w:tcPr>
          <w:p w14:paraId="7A298A6E" w14:textId="1AA61743"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Interactive TV/</w:t>
            </w:r>
            <w:r>
              <w:rPr>
                <w:rFonts w:ascii="Verdana" w:hAnsi="Verdana"/>
                <w:b/>
                <w:color w:val="808080"/>
                <w:sz w:val="19"/>
                <w:szCs w:val="19"/>
              </w:rPr>
              <w:br/>
            </w:r>
            <w:r w:rsidRPr="001444D1">
              <w:rPr>
                <w:rFonts w:ascii="Verdana" w:hAnsi="Verdana"/>
                <w:b/>
                <w:color w:val="808080"/>
                <w:sz w:val="19"/>
                <w:szCs w:val="19"/>
              </w:rPr>
              <w:t>Video on</w:t>
            </w:r>
            <w:r>
              <w:rPr>
                <w:rFonts w:ascii="Verdana" w:hAnsi="Verdana"/>
                <w:b/>
                <w:color w:val="808080"/>
                <w:sz w:val="19"/>
                <w:szCs w:val="19"/>
              </w:rPr>
              <w:t xml:space="preserve"> </w:t>
            </w:r>
            <w:r w:rsidRPr="001444D1">
              <w:rPr>
                <w:rFonts w:ascii="Verdana" w:hAnsi="Verdana"/>
                <w:b/>
                <w:color w:val="808080"/>
                <w:sz w:val="19"/>
                <w:szCs w:val="19"/>
              </w:rPr>
              <w:t>Demand</w:t>
            </w:r>
          </w:p>
        </w:tc>
      </w:tr>
      <w:tr w:rsidR="00B57049" w:rsidRPr="00733401" w14:paraId="6AF7EC2E" w14:textId="77777777" w:rsidTr="00B57049">
        <w:trPr>
          <w:trHeight w:val="504"/>
        </w:trPr>
        <w:tc>
          <w:tcPr>
            <w:tcW w:w="3674" w:type="dxa"/>
            <w:shd w:val="clear" w:color="auto" w:fill="auto"/>
            <w:vAlign w:val="center"/>
          </w:tcPr>
          <w:p w14:paraId="5D9446E7" w14:textId="0664412A"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Internal Marketing</w:t>
            </w:r>
          </w:p>
        </w:tc>
        <w:tc>
          <w:tcPr>
            <w:tcW w:w="3730" w:type="dxa"/>
            <w:gridSpan w:val="2"/>
            <w:shd w:val="clear" w:color="auto" w:fill="auto"/>
            <w:vAlign w:val="center"/>
          </w:tcPr>
          <w:p w14:paraId="1C70E9E1" w14:textId="483866D5"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Promo Specific</w:t>
            </w:r>
          </w:p>
        </w:tc>
        <w:tc>
          <w:tcPr>
            <w:tcW w:w="3386" w:type="dxa"/>
            <w:shd w:val="clear" w:color="auto" w:fill="auto"/>
            <w:vAlign w:val="center"/>
          </w:tcPr>
          <w:p w14:paraId="32C92E09" w14:textId="13E47DB9"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National Tagged Spots</w:t>
            </w:r>
          </w:p>
        </w:tc>
      </w:tr>
      <w:tr w:rsidR="00B57049" w:rsidRPr="00733401" w14:paraId="030CCABB" w14:textId="77777777" w:rsidTr="00B57049">
        <w:trPr>
          <w:trHeight w:val="504"/>
        </w:trPr>
        <w:tc>
          <w:tcPr>
            <w:tcW w:w="3674" w:type="dxa"/>
            <w:shd w:val="clear" w:color="auto" w:fill="auto"/>
            <w:vAlign w:val="center"/>
          </w:tcPr>
          <w:p w14:paraId="442C838B" w14:textId="0A81ECC4" w:rsidR="00B57049" w:rsidRPr="00733401" w:rsidRDefault="00B57049" w:rsidP="00B57049">
            <w:pPr>
              <w:spacing w:after="0" w:line="240" w:lineRule="auto"/>
              <w:rPr>
                <w:rFonts w:ascii="Verdana" w:hAnsi="Verdana"/>
                <w:b/>
                <w:strike/>
                <w:color w:val="808080"/>
                <w:sz w:val="19"/>
                <w:szCs w:val="19"/>
              </w:rPr>
            </w:pPr>
            <w:r w:rsidRPr="001444D1">
              <w:rPr>
                <w:rFonts w:ascii="Verdana" w:hAnsi="Verdana"/>
                <w:b/>
                <w:color w:val="000000"/>
                <w:szCs w:val="19"/>
              </w:rPr>
              <w:t>Mobile/Tablet</w:t>
            </w:r>
          </w:p>
        </w:tc>
        <w:tc>
          <w:tcPr>
            <w:tcW w:w="3730" w:type="dxa"/>
            <w:gridSpan w:val="2"/>
            <w:shd w:val="clear" w:color="auto" w:fill="auto"/>
            <w:vAlign w:val="center"/>
          </w:tcPr>
          <w:p w14:paraId="7ABF3572" w14:textId="79C0DF34"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Professional Engagement</w:t>
            </w:r>
          </w:p>
        </w:tc>
        <w:tc>
          <w:tcPr>
            <w:tcW w:w="3386" w:type="dxa"/>
            <w:shd w:val="clear" w:color="auto" w:fill="auto"/>
            <w:vAlign w:val="center"/>
          </w:tcPr>
          <w:p w14:paraId="14726156" w14:textId="65D24077"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Product Placement</w:t>
            </w:r>
          </w:p>
        </w:tc>
      </w:tr>
      <w:tr w:rsidR="00B57049" w:rsidRPr="00733401" w14:paraId="0DA3E39B" w14:textId="77777777" w:rsidTr="00B57049">
        <w:trPr>
          <w:trHeight w:val="504"/>
        </w:trPr>
        <w:tc>
          <w:tcPr>
            <w:tcW w:w="3674" w:type="dxa"/>
            <w:shd w:val="clear" w:color="auto" w:fill="auto"/>
            <w:vAlign w:val="center"/>
          </w:tcPr>
          <w:p w14:paraId="1573C318" w14:textId="6F804BD4"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App</w:t>
            </w:r>
          </w:p>
        </w:tc>
        <w:tc>
          <w:tcPr>
            <w:tcW w:w="3730" w:type="dxa"/>
            <w:gridSpan w:val="2"/>
            <w:shd w:val="clear" w:color="auto" w:fill="auto"/>
            <w:vAlign w:val="center"/>
          </w:tcPr>
          <w:p w14:paraId="1510243F" w14:textId="550488DE"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Closed Loop Marketing (CLM)</w:t>
            </w:r>
          </w:p>
        </w:tc>
        <w:tc>
          <w:tcPr>
            <w:tcW w:w="3386" w:type="dxa"/>
            <w:shd w:val="clear" w:color="auto" w:fill="auto"/>
            <w:vAlign w:val="center"/>
          </w:tcPr>
          <w:p w14:paraId="274B4507" w14:textId="6886EA53"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Sponsorship</w:t>
            </w:r>
          </w:p>
        </w:tc>
      </w:tr>
      <w:tr w:rsidR="00B57049" w:rsidRPr="00733401" w14:paraId="0C9062C0" w14:textId="77777777" w:rsidTr="00B57049">
        <w:trPr>
          <w:trHeight w:val="504"/>
        </w:trPr>
        <w:tc>
          <w:tcPr>
            <w:tcW w:w="3674" w:type="dxa"/>
            <w:shd w:val="clear" w:color="auto" w:fill="auto"/>
            <w:vAlign w:val="center"/>
          </w:tcPr>
          <w:p w14:paraId="331B9A4B" w14:textId="79B9A07B"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 xml:space="preserve">Display Ad </w:t>
            </w:r>
          </w:p>
        </w:tc>
        <w:tc>
          <w:tcPr>
            <w:tcW w:w="3730" w:type="dxa"/>
            <w:gridSpan w:val="2"/>
            <w:shd w:val="clear" w:color="auto" w:fill="auto"/>
            <w:vAlign w:val="center"/>
          </w:tcPr>
          <w:p w14:paraId="44FAF36E" w14:textId="1DF1CA75"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Congresses</w:t>
            </w:r>
          </w:p>
        </w:tc>
        <w:tc>
          <w:tcPr>
            <w:tcW w:w="3386" w:type="dxa"/>
            <w:shd w:val="clear" w:color="auto" w:fill="auto"/>
            <w:vAlign w:val="center"/>
          </w:tcPr>
          <w:p w14:paraId="6A59A809" w14:textId="305070AC"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Spots</w:t>
            </w:r>
          </w:p>
        </w:tc>
      </w:tr>
      <w:tr w:rsidR="00B57049" w:rsidRPr="00733401" w14:paraId="0966FF07" w14:textId="77777777" w:rsidTr="00B57049">
        <w:trPr>
          <w:trHeight w:val="504"/>
        </w:trPr>
        <w:tc>
          <w:tcPr>
            <w:tcW w:w="3674" w:type="dxa"/>
            <w:shd w:val="clear" w:color="auto" w:fill="auto"/>
            <w:vAlign w:val="center"/>
          </w:tcPr>
          <w:p w14:paraId="2DB9DEC2" w14:textId="128056F2"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In-App or In-Game Ad</w:t>
            </w:r>
          </w:p>
        </w:tc>
        <w:tc>
          <w:tcPr>
            <w:tcW w:w="3730" w:type="dxa"/>
            <w:gridSpan w:val="2"/>
            <w:shd w:val="clear" w:color="auto" w:fill="auto"/>
            <w:vAlign w:val="center"/>
          </w:tcPr>
          <w:p w14:paraId="4EA37F6F" w14:textId="2FC5BB0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Continuing Engagement</w:t>
            </w:r>
          </w:p>
        </w:tc>
        <w:tc>
          <w:tcPr>
            <w:tcW w:w="3386" w:type="dxa"/>
            <w:shd w:val="clear" w:color="auto" w:fill="auto"/>
            <w:vAlign w:val="center"/>
          </w:tcPr>
          <w:p w14:paraId="715C9FAF" w14:textId="017B43B3" w:rsidR="00B57049" w:rsidRPr="00733401" w:rsidRDefault="00B57049" w:rsidP="00B57049">
            <w:pPr>
              <w:ind w:hanging="54"/>
              <w:rPr>
                <w:rFonts w:ascii="Verdana" w:hAnsi="Verdana"/>
                <w:b/>
                <w:color w:val="auto"/>
              </w:rPr>
            </w:pPr>
            <w:r w:rsidRPr="001444D1">
              <w:rPr>
                <w:rFonts w:ascii="Verdana" w:hAnsi="Verdana"/>
                <w:b/>
                <w:color w:val="000000"/>
                <w:szCs w:val="19"/>
              </w:rPr>
              <w:t>User Generated</w:t>
            </w:r>
          </w:p>
        </w:tc>
      </w:tr>
      <w:tr w:rsidR="00B57049" w:rsidRPr="00733401" w14:paraId="1F91016D" w14:textId="77777777" w:rsidTr="00B57049">
        <w:trPr>
          <w:trHeight w:val="504"/>
        </w:trPr>
        <w:tc>
          <w:tcPr>
            <w:tcW w:w="3674" w:type="dxa"/>
            <w:shd w:val="clear" w:color="auto" w:fill="auto"/>
            <w:vAlign w:val="center"/>
          </w:tcPr>
          <w:p w14:paraId="40F34860" w14:textId="70E0E405"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lastRenderedPageBreak/>
              <w:t xml:space="preserve">Location-based Communications / </w:t>
            </w:r>
            <w:r w:rsidRPr="001444D1">
              <w:rPr>
                <w:rFonts w:ascii="Verdana" w:hAnsi="Verdana"/>
                <w:b/>
                <w:color w:val="808080"/>
                <w:sz w:val="19"/>
                <w:szCs w:val="19"/>
              </w:rPr>
              <w:br/>
              <w:t>Real Time Marketing</w:t>
            </w:r>
          </w:p>
        </w:tc>
        <w:tc>
          <w:tcPr>
            <w:tcW w:w="3730" w:type="dxa"/>
            <w:gridSpan w:val="2"/>
            <w:shd w:val="clear" w:color="auto" w:fill="auto"/>
            <w:vAlign w:val="center"/>
          </w:tcPr>
          <w:p w14:paraId="502C55BA" w14:textId="3C17BC43"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Detail/E-Detail/Interactive Visual Aids (IVAs)</w:t>
            </w:r>
          </w:p>
        </w:tc>
        <w:tc>
          <w:tcPr>
            <w:tcW w:w="3386" w:type="dxa"/>
            <w:shd w:val="clear" w:color="auto" w:fill="auto"/>
            <w:vAlign w:val="center"/>
          </w:tcPr>
          <w:p w14:paraId="4FE1AC04" w14:textId="4EF63A0A"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 xml:space="preserve">Consumer Generated </w:t>
            </w:r>
          </w:p>
        </w:tc>
      </w:tr>
      <w:tr w:rsidR="00B57049" w:rsidRPr="00733401" w14:paraId="7ED898DD" w14:textId="77777777" w:rsidTr="00B57049">
        <w:trPr>
          <w:trHeight w:val="504"/>
        </w:trPr>
        <w:tc>
          <w:tcPr>
            <w:tcW w:w="3674" w:type="dxa"/>
            <w:shd w:val="clear" w:color="auto" w:fill="auto"/>
            <w:vAlign w:val="center"/>
          </w:tcPr>
          <w:p w14:paraId="47FD6AF3" w14:textId="571D77C2"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Messaging/Editorial/Content</w:t>
            </w:r>
          </w:p>
        </w:tc>
        <w:tc>
          <w:tcPr>
            <w:tcW w:w="3730" w:type="dxa"/>
            <w:gridSpan w:val="2"/>
            <w:shd w:val="clear" w:color="auto" w:fill="auto"/>
            <w:vAlign w:val="center"/>
          </w:tcPr>
          <w:p w14:paraId="5FFCC5D1" w14:textId="25A919F3" w:rsidR="00B57049" w:rsidRPr="00733401" w:rsidRDefault="00B57049" w:rsidP="00B57049">
            <w:pPr>
              <w:spacing w:after="0" w:line="240" w:lineRule="auto"/>
              <w:ind w:left="341"/>
              <w:rPr>
                <w:rFonts w:ascii="Verdana" w:hAnsi="Verdana"/>
                <w:b/>
                <w:color w:val="auto"/>
                <w:szCs w:val="15"/>
              </w:rPr>
            </w:pPr>
            <w:r w:rsidRPr="001444D1">
              <w:rPr>
                <w:rFonts w:ascii="Verdana" w:hAnsi="Verdana"/>
                <w:b/>
                <w:color w:val="808080"/>
                <w:sz w:val="19"/>
                <w:szCs w:val="19"/>
              </w:rPr>
              <w:t xml:space="preserve">Informational/Documentary Video </w:t>
            </w:r>
          </w:p>
        </w:tc>
        <w:tc>
          <w:tcPr>
            <w:tcW w:w="3386" w:type="dxa"/>
            <w:shd w:val="clear" w:color="auto" w:fill="auto"/>
            <w:vAlign w:val="center"/>
          </w:tcPr>
          <w:p w14:paraId="7F3DBF16" w14:textId="5840B3FF"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 xml:space="preserve">Viral </w:t>
            </w:r>
          </w:p>
        </w:tc>
      </w:tr>
      <w:tr w:rsidR="00B57049" w:rsidRPr="00733401" w14:paraId="5D55DF48" w14:textId="77777777" w:rsidTr="00B57049">
        <w:trPr>
          <w:trHeight w:val="504"/>
        </w:trPr>
        <w:tc>
          <w:tcPr>
            <w:tcW w:w="3674" w:type="dxa"/>
            <w:shd w:val="clear" w:color="auto" w:fill="auto"/>
            <w:vAlign w:val="center"/>
          </w:tcPr>
          <w:p w14:paraId="03311040" w14:textId="45462CAE"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Other</w:t>
            </w:r>
          </w:p>
        </w:tc>
        <w:tc>
          <w:tcPr>
            <w:tcW w:w="3730" w:type="dxa"/>
            <w:gridSpan w:val="2"/>
            <w:shd w:val="clear" w:color="auto" w:fill="auto"/>
            <w:vAlign w:val="center"/>
          </w:tcPr>
          <w:p w14:paraId="0C491C87" w14:textId="470F1CB8" w:rsidR="00B57049" w:rsidRPr="00733401" w:rsidRDefault="00B57049" w:rsidP="00B5704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In-Office</w:t>
            </w:r>
          </w:p>
        </w:tc>
        <w:tc>
          <w:tcPr>
            <w:tcW w:w="3386" w:type="dxa"/>
            <w:shd w:val="clear" w:color="auto" w:fill="auto"/>
            <w:vAlign w:val="center"/>
          </w:tcPr>
          <w:p w14:paraId="6BD82023" w14:textId="520DA4B9"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Word of Mouth</w:t>
            </w:r>
          </w:p>
        </w:tc>
      </w:tr>
      <w:tr w:rsidR="00B57049" w:rsidRPr="00733401" w14:paraId="6868DE66" w14:textId="77777777" w:rsidTr="00B57049">
        <w:trPr>
          <w:trHeight w:val="504"/>
        </w:trPr>
        <w:tc>
          <w:tcPr>
            <w:tcW w:w="3674" w:type="dxa"/>
            <w:shd w:val="clear" w:color="auto" w:fill="auto"/>
            <w:vAlign w:val="center"/>
          </w:tcPr>
          <w:p w14:paraId="501CD269" w14:textId="70753F78"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 xml:space="preserve">  </w:t>
            </w:r>
            <w:r w:rsidRPr="001444D1">
              <w:rPr>
                <w:rFonts w:ascii="Verdana" w:hAnsi="Verdana" w:cs="Tahoma"/>
                <w:b/>
                <w:color w:val="auto"/>
                <w:szCs w:val="19"/>
              </w:rPr>
              <w:t>Other:</w:t>
            </w:r>
          </w:p>
        </w:tc>
        <w:tc>
          <w:tcPr>
            <w:tcW w:w="3730" w:type="dxa"/>
            <w:gridSpan w:val="2"/>
            <w:shd w:val="clear" w:color="auto" w:fill="auto"/>
          </w:tcPr>
          <w:p w14:paraId="7CC0F2B6" w14:textId="77777777" w:rsidR="00B57049" w:rsidRPr="00733401" w:rsidRDefault="00B57049" w:rsidP="00B57049">
            <w:pPr>
              <w:spacing w:after="0" w:line="240" w:lineRule="auto"/>
              <w:ind w:left="341"/>
              <w:rPr>
                <w:rFonts w:ascii="Verdana" w:hAnsi="Verdana"/>
                <w:b/>
                <w:color w:val="808080" w:themeColor="background1" w:themeShade="80"/>
                <w:sz w:val="19"/>
                <w:szCs w:val="19"/>
              </w:rPr>
            </w:pPr>
          </w:p>
        </w:tc>
        <w:tc>
          <w:tcPr>
            <w:tcW w:w="3386" w:type="dxa"/>
            <w:shd w:val="clear" w:color="auto" w:fill="auto"/>
            <w:vAlign w:val="center"/>
          </w:tcPr>
          <w:p w14:paraId="112C37E4" w14:textId="5D10DEDF" w:rsidR="00B57049" w:rsidRPr="00733401" w:rsidRDefault="00B57049" w:rsidP="00B57049">
            <w:pPr>
              <w:ind w:hanging="54"/>
              <w:rPr>
                <w:rFonts w:ascii="Verdana" w:hAnsi="Verdana"/>
                <w:b/>
                <w:color w:val="808080"/>
                <w:sz w:val="19"/>
                <w:szCs w:val="19"/>
              </w:rPr>
            </w:pPr>
          </w:p>
        </w:tc>
      </w:tr>
    </w:tbl>
    <w:p w14:paraId="1CCA1B0A" w14:textId="1DEFD8D8" w:rsidR="007509BE" w:rsidRPr="002A65B6" w:rsidRDefault="007509BE" w:rsidP="00C90AC1">
      <w:pPr>
        <w:pStyle w:val="MediumShading1-Accent11"/>
        <w:spacing w:after="120"/>
        <w:rPr>
          <w:rFonts w:ascii="Verdana" w:hAnsi="Verdana"/>
          <w:b/>
          <w:color w:val="auto"/>
          <w:sz w:val="19"/>
          <w:szCs w:val="19"/>
        </w:rPr>
      </w:pPr>
    </w:p>
    <w:sectPr w:rsidR="007509BE" w:rsidRPr="002A65B6" w:rsidSect="00332E54">
      <w:pgSz w:w="12240" w:h="15840"/>
      <w:pgMar w:top="720" w:right="720" w:bottom="36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80984" w14:textId="77777777" w:rsidR="00AB5E0A" w:rsidRDefault="00AB5E0A" w:rsidP="0064464F">
      <w:pPr>
        <w:spacing w:after="0" w:line="240" w:lineRule="auto"/>
      </w:pPr>
      <w:r>
        <w:separator/>
      </w:r>
    </w:p>
  </w:endnote>
  <w:endnote w:type="continuationSeparator" w:id="0">
    <w:p w14:paraId="6B49CB5C" w14:textId="77777777" w:rsidR="00AB5E0A" w:rsidRDefault="00AB5E0A" w:rsidP="0064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80"/>
    <w:family w:val="swiss"/>
    <w:pitch w:val="variable"/>
    <w:sig w:usb0="E00002FF"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Verdana Bold">
    <w:altName w:val="Verdana"/>
    <w:panose1 w:val="020B0604020202020204"/>
    <w:charset w:val="00"/>
    <w:family w:val="roman"/>
    <w:notTrueType/>
    <w:pitch w:val="default"/>
  </w:font>
  <w:font w:name="Myriad Pro">
    <w:altName w:val="Times New Roman"/>
    <w:panose1 w:val="020B0604020202020204"/>
    <w:charset w:val="00"/>
    <w:family w:val="swiss"/>
    <w:notTrueType/>
    <w:pitch w:val="variable"/>
    <w:sig w:usb0="00000001" w:usb1="00000001" w:usb2="00000000" w:usb3="00000000" w:csb0="0000019F" w:csb1="00000000"/>
  </w:font>
  <w:font w:name="Avenir Next">
    <w:panose1 w:val="020B0503020202020204"/>
    <w:charset w:val="00"/>
    <w:family w:val="swiss"/>
    <w:pitch w:val="variable"/>
    <w:sig w:usb0="8000002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29A4D" w14:textId="77777777" w:rsidR="00AB5E0A" w:rsidRDefault="00AB5E0A" w:rsidP="0064464F">
      <w:pPr>
        <w:spacing w:after="0" w:line="240" w:lineRule="auto"/>
      </w:pPr>
      <w:r>
        <w:separator/>
      </w:r>
    </w:p>
  </w:footnote>
  <w:footnote w:type="continuationSeparator" w:id="0">
    <w:p w14:paraId="374E4306" w14:textId="77777777" w:rsidR="00AB5E0A" w:rsidRDefault="00AB5E0A" w:rsidP="00644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37.5pt;height:651.6pt" o:bullet="t">
        <v:imagedata r:id="rId1" o:title="gold-for bullets"/>
      </v:shape>
    </w:pict>
  </w:numPicBullet>
  <w:numPicBullet w:numPicBulletId="1">
    <w:pict>
      <v:shape id="_x0000_i1031" type="#_x0000_t75" style="width:479.85pt;height:386.75pt" o:bullet="t">
        <v:imagedata r:id="rId2" o:title="Effie_Logo_Gold"/>
      </v:shape>
    </w:pict>
  </w:numPicBullet>
  <w:numPicBullet w:numPicBulletId="2">
    <w:pict>
      <v:shape id="_x0000_i1032" type="#_x0000_t75" style="width:81.25pt;height:72.5pt" o:bullet="t">
        <v:imagedata r:id="rId3" o:title="e FOR BULLET"/>
      </v:shape>
    </w:pict>
  </w:numPicBullet>
  <w:abstractNum w:abstractNumId="0" w15:restartNumberingAfterBreak="0">
    <w:nsid w:val="02E5464E"/>
    <w:multiLevelType w:val="hybridMultilevel"/>
    <w:tmpl w:val="A5F2B720"/>
    <w:lvl w:ilvl="0" w:tplc="91CEF19C">
      <w:start w:val="1"/>
      <w:numFmt w:val="bullet"/>
      <w:lvlText w:val=""/>
      <w:lvlPicBulletId w:val="0"/>
      <w:lvlJc w:val="left"/>
      <w:pPr>
        <w:ind w:left="1080" w:hanging="360"/>
      </w:pPr>
      <w:rPr>
        <w:rFonts w:ascii="Symbol" w:hAnsi="Symbol" w:hint="default"/>
        <w:color w:val="auto"/>
        <w:sz w:val="20"/>
        <w:szCs w:val="20"/>
        <w:u w:val="none" w:color="FFFFFF" w:themeColor="background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4765A"/>
    <w:multiLevelType w:val="hybridMultilevel"/>
    <w:tmpl w:val="465A6A0A"/>
    <w:lvl w:ilvl="0" w:tplc="FEC2167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5" w15:restartNumberingAfterBreak="0">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8E61C7"/>
    <w:multiLevelType w:val="hybridMultilevel"/>
    <w:tmpl w:val="D2CA124C"/>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7D603E"/>
    <w:multiLevelType w:val="hybridMultilevel"/>
    <w:tmpl w:val="0D9C62EE"/>
    <w:lvl w:ilvl="0" w:tplc="FEC21678">
      <w:start w:val="1"/>
      <w:numFmt w:val="bullet"/>
      <w:lvlText w:val=""/>
      <w:lvlPicBulletId w:val="0"/>
      <w:lvlJc w:val="left"/>
      <w:pPr>
        <w:ind w:left="720" w:hanging="360"/>
      </w:pPr>
      <w:rPr>
        <w:rFonts w:ascii="Symbol" w:hAnsi="Symbol" w:hint="default"/>
        <w:color w:val="auto"/>
        <w:sz w:val="20"/>
      </w:rPr>
    </w:lvl>
    <w:lvl w:ilvl="1" w:tplc="A8B83D1E">
      <w:start w:val="1"/>
      <w:numFmt w:val="bullet"/>
      <w:lvlText w:val=""/>
      <w:lvlPicBulletId w:val="0"/>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6" w15:restartNumberingAfterBreak="0">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5"/>
  </w:num>
  <w:num w:numId="4">
    <w:abstractNumId w:val="14"/>
  </w:num>
  <w:num w:numId="5">
    <w:abstractNumId w:val="20"/>
  </w:num>
  <w:num w:numId="6">
    <w:abstractNumId w:val="12"/>
  </w:num>
  <w:num w:numId="7">
    <w:abstractNumId w:val="10"/>
  </w:num>
  <w:num w:numId="8">
    <w:abstractNumId w:val="23"/>
  </w:num>
  <w:num w:numId="9">
    <w:abstractNumId w:val="24"/>
  </w:num>
  <w:num w:numId="10">
    <w:abstractNumId w:val="4"/>
  </w:num>
  <w:num w:numId="11">
    <w:abstractNumId w:val="16"/>
  </w:num>
  <w:num w:numId="12">
    <w:abstractNumId w:val="15"/>
  </w:num>
  <w:num w:numId="13">
    <w:abstractNumId w:val="13"/>
  </w:num>
  <w:num w:numId="14">
    <w:abstractNumId w:val="11"/>
  </w:num>
  <w:num w:numId="15">
    <w:abstractNumId w:val="2"/>
  </w:num>
  <w:num w:numId="16">
    <w:abstractNumId w:val="17"/>
  </w:num>
  <w:num w:numId="17">
    <w:abstractNumId w:val="21"/>
  </w:num>
  <w:num w:numId="18">
    <w:abstractNumId w:val="8"/>
  </w:num>
  <w:num w:numId="19">
    <w:abstractNumId w:val="6"/>
  </w:num>
  <w:num w:numId="20">
    <w:abstractNumId w:val="19"/>
  </w:num>
  <w:num w:numId="21">
    <w:abstractNumId w:val="22"/>
  </w:num>
  <w:num w:numId="22">
    <w:abstractNumId w:val="1"/>
  </w:num>
  <w:num w:numId="23">
    <w:abstractNumId w:val="7"/>
  </w:num>
  <w:num w:numId="24">
    <w:abstractNumId w:val="3"/>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5"/>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cwMTUyMLcwMjQ0MLNQ0lEKTi0uzszPAykwN6gFAPiSQPYtAAAA"/>
  </w:docVars>
  <w:rsids>
    <w:rsidRoot w:val="000C3140"/>
    <w:rsid w:val="0001097A"/>
    <w:rsid w:val="00011A54"/>
    <w:rsid w:val="00015617"/>
    <w:rsid w:val="00017903"/>
    <w:rsid w:val="00020CA7"/>
    <w:rsid w:val="00021F5E"/>
    <w:rsid w:val="000227E4"/>
    <w:rsid w:val="000253F6"/>
    <w:rsid w:val="00035810"/>
    <w:rsid w:val="00041241"/>
    <w:rsid w:val="000501CB"/>
    <w:rsid w:val="00050229"/>
    <w:rsid w:val="00051645"/>
    <w:rsid w:val="000546A7"/>
    <w:rsid w:val="0005577F"/>
    <w:rsid w:val="00061577"/>
    <w:rsid w:val="0007217E"/>
    <w:rsid w:val="00083231"/>
    <w:rsid w:val="00084E6E"/>
    <w:rsid w:val="000A3A8C"/>
    <w:rsid w:val="000B0455"/>
    <w:rsid w:val="000B2689"/>
    <w:rsid w:val="000C3140"/>
    <w:rsid w:val="000C66DE"/>
    <w:rsid w:val="000E4B16"/>
    <w:rsid w:val="0010247A"/>
    <w:rsid w:val="001037E8"/>
    <w:rsid w:val="00103D54"/>
    <w:rsid w:val="001105EE"/>
    <w:rsid w:val="00110E01"/>
    <w:rsid w:val="00111058"/>
    <w:rsid w:val="001156F7"/>
    <w:rsid w:val="00122E19"/>
    <w:rsid w:val="00130085"/>
    <w:rsid w:val="001303AB"/>
    <w:rsid w:val="001366F3"/>
    <w:rsid w:val="00140B93"/>
    <w:rsid w:val="00140FD0"/>
    <w:rsid w:val="00146922"/>
    <w:rsid w:val="00147795"/>
    <w:rsid w:val="0015168A"/>
    <w:rsid w:val="001522E2"/>
    <w:rsid w:val="0015295A"/>
    <w:rsid w:val="001532BB"/>
    <w:rsid w:val="0015432E"/>
    <w:rsid w:val="00166630"/>
    <w:rsid w:val="00170472"/>
    <w:rsid w:val="00172C19"/>
    <w:rsid w:val="00185B1D"/>
    <w:rsid w:val="00187F0C"/>
    <w:rsid w:val="001932A4"/>
    <w:rsid w:val="00196BB8"/>
    <w:rsid w:val="001A1142"/>
    <w:rsid w:val="001B3B29"/>
    <w:rsid w:val="001B56FC"/>
    <w:rsid w:val="001B5CD0"/>
    <w:rsid w:val="001B75D6"/>
    <w:rsid w:val="001C00A1"/>
    <w:rsid w:val="001C2EB8"/>
    <w:rsid w:val="001C474F"/>
    <w:rsid w:val="001C6D77"/>
    <w:rsid w:val="001D2A28"/>
    <w:rsid w:val="001D6F96"/>
    <w:rsid w:val="001D767F"/>
    <w:rsid w:val="001E6B22"/>
    <w:rsid w:val="001F273A"/>
    <w:rsid w:val="001F34D1"/>
    <w:rsid w:val="001F4603"/>
    <w:rsid w:val="001F4D9A"/>
    <w:rsid w:val="001F6B5B"/>
    <w:rsid w:val="00200875"/>
    <w:rsid w:val="00206158"/>
    <w:rsid w:val="002109DC"/>
    <w:rsid w:val="00213DCD"/>
    <w:rsid w:val="00215F9D"/>
    <w:rsid w:val="002208A8"/>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3A78"/>
    <w:rsid w:val="00266098"/>
    <w:rsid w:val="0027268F"/>
    <w:rsid w:val="00276FFD"/>
    <w:rsid w:val="00280987"/>
    <w:rsid w:val="00282ACC"/>
    <w:rsid w:val="00285B72"/>
    <w:rsid w:val="00292D9B"/>
    <w:rsid w:val="0029338F"/>
    <w:rsid w:val="00294FB5"/>
    <w:rsid w:val="002A1C62"/>
    <w:rsid w:val="002A237D"/>
    <w:rsid w:val="002A33AD"/>
    <w:rsid w:val="002A5725"/>
    <w:rsid w:val="002A65B6"/>
    <w:rsid w:val="002B2BEE"/>
    <w:rsid w:val="002B7283"/>
    <w:rsid w:val="002B779A"/>
    <w:rsid w:val="002C0C38"/>
    <w:rsid w:val="002C7475"/>
    <w:rsid w:val="002D15FD"/>
    <w:rsid w:val="002D1832"/>
    <w:rsid w:val="002D1F3A"/>
    <w:rsid w:val="002D339E"/>
    <w:rsid w:val="002D46C1"/>
    <w:rsid w:val="002E64DB"/>
    <w:rsid w:val="002E6D07"/>
    <w:rsid w:val="002E7E94"/>
    <w:rsid w:val="002F06D5"/>
    <w:rsid w:val="002F34B4"/>
    <w:rsid w:val="00300DA5"/>
    <w:rsid w:val="0030169E"/>
    <w:rsid w:val="00303570"/>
    <w:rsid w:val="00306EE0"/>
    <w:rsid w:val="003102B5"/>
    <w:rsid w:val="003114F2"/>
    <w:rsid w:val="00324D2C"/>
    <w:rsid w:val="00332E54"/>
    <w:rsid w:val="003445CB"/>
    <w:rsid w:val="00346DE2"/>
    <w:rsid w:val="00351C19"/>
    <w:rsid w:val="00352DE7"/>
    <w:rsid w:val="003538FF"/>
    <w:rsid w:val="00354A69"/>
    <w:rsid w:val="00372EA4"/>
    <w:rsid w:val="00376467"/>
    <w:rsid w:val="0037799C"/>
    <w:rsid w:val="00385C08"/>
    <w:rsid w:val="00394C70"/>
    <w:rsid w:val="003977C6"/>
    <w:rsid w:val="003B24F2"/>
    <w:rsid w:val="003B6815"/>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741A"/>
    <w:rsid w:val="0041560E"/>
    <w:rsid w:val="0041762C"/>
    <w:rsid w:val="004201C0"/>
    <w:rsid w:val="00421CA8"/>
    <w:rsid w:val="00421E18"/>
    <w:rsid w:val="00422105"/>
    <w:rsid w:val="0043427C"/>
    <w:rsid w:val="0044739B"/>
    <w:rsid w:val="00447AE3"/>
    <w:rsid w:val="00453BA0"/>
    <w:rsid w:val="00454CFE"/>
    <w:rsid w:val="00454D02"/>
    <w:rsid w:val="00462C0E"/>
    <w:rsid w:val="00462CB0"/>
    <w:rsid w:val="00466E4C"/>
    <w:rsid w:val="00467ADC"/>
    <w:rsid w:val="00470764"/>
    <w:rsid w:val="00472F0D"/>
    <w:rsid w:val="00477574"/>
    <w:rsid w:val="00483778"/>
    <w:rsid w:val="00485A35"/>
    <w:rsid w:val="00492A13"/>
    <w:rsid w:val="004970F9"/>
    <w:rsid w:val="004B336D"/>
    <w:rsid w:val="004B3A33"/>
    <w:rsid w:val="004B6209"/>
    <w:rsid w:val="004C1BC3"/>
    <w:rsid w:val="004C580F"/>
    <w:rsid w:val="004C63B9"/>
    <w:rsid w:val="004D2AB3"/>
    <w:rsid w:val="004F1839"/>
    <w:rsid w:val="004F36DC"/>
    <w:rsid w:val="004F4A31"/>
    <w:rsid w:val="004F71F2"/>
    <w:rsid w:val="00501E14"/>
    <w:rsid w:val="00502182"/>
    <w:rsid w:val="0050349E"/>
    <w:rsid w:val="00511AC1"/>
    <w:rsid w:val="00521DFA"/>
    <w:rsid w:val="00525BFA"/>
    <w:rsid w:val="00531AE8"/>
    <w:rsid w:val="00535F24"/>
    <w:rsid w:val="00542590"/>
    <w:rsid w:val="00547992"/>
    <w:rsid w:val="005518AA"/>
    <w:rsid w:val="00553302"/>
    <w:rsid w:val="005546EE"/>
    <w:rsid w:val="00560105"/>
    <w:rsid w:val="00562A61"/>
    <w:rsid w:val="00562EEF"/>
    <w:rsid w:val="00564503"/>
    <w:rsid w:val="0056549D"/>
    <w:rsid w:val="00587C6E"/>
    <w:rsid w:val="00597083"/>
    <w:rsid w:val="00597F88"/>
    <w:rsid w:val="005A2583"/>
    <w:rsid w:val="005A61C3"/>
    <w:rsid w:val="005B1786"/>
    <w:rsid w:val="005C1775"/>
    <w:rsid w:val="005C2F47"/>
    <w:rsid w:val="005C735C"/>
    <w:rsid w:val="005D5A75"/>
    <w:rsid w:val="005E3FDE"/>
    <w:rsid w:val="005F563E"/>
    <w:rsid w:val="005F61C7"/>
    <w:rsid w:val="00610B40"/>
    <w:rsid w:val="00617D69"/>
    <w:rsid w:val="0062469A"/>
    <w:rsid w:val="00625831"/>
    <w:rsid w:val="00630C44"/>
    <w:rsid w:val="006310A9"/>
    <w:rsid w:val="00631E2F"/>
    <w:rsid w:val="0064464F"/>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7225"/>
    <w:rsid w:val="00697669"/>
    <w:rsid w:val="006A16C9"/>
    <w:rsid w:val="006A5EB8"/>
    <w:rsid w:val="006B0200"/>
    <w:rsid w:val="006C70B1"/>
    <w:rsid w:val="006D7BD6"/>
    <w:rsid w:val="006E1474"/>
    <w:rsid w:val="006E5C16"/>
    <w:rsid w:val="006F3519"/>
    <w:rsid w:val="006F447A"/>
    <w:rsid w:val="006F708F"/>
    <w:rsid w:val="00702373"/>
    <w:rsid w:val="00706925"/>
    <w:rsid w:val="00712B92"/>
    <w:rsid w:val="00723DD1"/>
    <w:rsid w:val="0072556F"/>
    <w:rsid w:val="00733401"/>
    <w:rsid w:val="0073778A"/>
    <w:rsid w:val="0074542A"/>
    <w:rsid w:val="007456E0"/>
    <w:rsid w:val="007504C5"/>
    <w:rsid w:val="007509BE"/>
    <w:rsid w:val="007531FA"/>
    <w:rsid w:val="007533D3"/>
    <w:rsid w:val="00753F53"/>
    <w:rsid w:val="00767E6D"/>
    <w:rsid w:val="00771A45"/>
    <w:rsid w:val="00772BE0"/>
    <w:rsid w:val="00772E1F"/>
    <w:rsid w:val="007774D8"/>
    <w:rsid w:val="0077759A"/>
    <w:rsid w:val="00792021"/>
    <w:rsid w:val="007941AD"/>
    <w:rsid w:val="007A058A"/>
    <w:rsid w:val="007A31F7"/>
    <w:rsid w:val="007A5701"/>
    <w:rsid w:val="007B13BB"/>
    <w:rsid w:val="007C7439"/>
    <w:rsid w:val="007C79D6"/>
    <w:rsid w:val="007D08EE"/>
    <w:rsid w:val="007D0F37"/>
    <w:rsid w:val="007E0E12"/>
    <w:rsid w:val="007E324F"/>
    <w:rsid w:val="007E32F9"/>
    <w:rsid w:val="007E38FC"/>
    <w:rsid w:val="007E7B08"/>
    <w:rsid w:val="007F532E"/>
    <w:rsid w:val="00800921"/>
    <w:rsid w:val="008009E6"/>
    <w:rsid w:val="00801F59"/>
    <w:rsid w:val="00807442"/>
    <w:rsid w:val="00811594"/>
    <w:rsid w:val="00811A07"/>
    <w:rsid w:val="00814A49"/>
    <w:rsid w:val="00815844"/>
    <w:rsid w:val="0082122F"/>
    <w:rsid w:val="00824105"/>
    <w:rsid w:val="00827E71"/>
    <w:rsid w:val="00832AD7"/>
    <w:rsid w:val="00832E4E"/>
    <w:rsid w:val="008331AD"/>
    <w:rsid w:val="00842637"/>
    <w:rsid w:val="0084641E"/>
    <w:rsid w:val="00851F7C"/>
    <w:rsid w:val="008530EE"/>
    <w:rsid w:val="0085585A"/>
    <w:rsid w:val="00863EDB"/>
    <w:rsid w:val="00865ED9"/>
    <w:rsid w:val="00867EE9"/>
    <w:rsid w:val="00874679"/>
    <w:rsid w:val="00874F29"/>
    <w:rsid w:val="0087720A"/>
    <w:rsid w:val="00877FE0"/>
    <w:rsid w:val="0088036F"/>
    <w:rsid w:val="00882B9A"/>
    <w:rsid w:val="00885205"/>
    <w:rsid w:val="00886DE9"/>
    <w:rsid w:val="00887985"/>
    <w:rsid w:val="00893BD3"/>
    <w:rsid w:val="008963C0"/>
    <w:rsid w:val="008A18CE"/>
    <w:rsid w:val="008A5A56"/>
    <w:rsid w:val="008B01A5"/>
    <w:rsid w:val="008B1500"/>
    <w:rsid w:val="008B2E81"/>
    <w:rsid w:val="008B4ECC"/>
    <w:rsid w:val="008B4F2E"/>
    <w:rsid w:val="008B5DD5"/>
    <w:rsid w:val="008B6449"/>
    <w:rsid w:val="008C0A01"/>
    <w:rsid w:val="008D0445"/>
    <w:rsid w:val="008D25EF"/>
    <w:rsid w:val="008E2D5C"/>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7E0B"/>
    <w:rsid w:val="00954FD0"/>
    <w:rsid w:val="009563E2"/>
    <w:rsid w:val="00963E2D"/>
    <w:rsid w:val="00965F83"/>
    <w:rsid w:val="009737BB"/>
    <w:rsid w:val="009858A8"/>
    <w:rsid w:val="00986825"/>
    <w:rsid w:val="00991749"/>
    <w:rsid w:val="00992A51"/>
    <w:rsid w:val="009B13F7"/>
    <w:rsid w:val="009B5F05"/>
    <w:rsid w:val="009D0C40"/>
    <w:rsid w:val="009D4503"/>
    <w:rsid w:val="009D72F6"/>
    <w:rsid w:val="009D73A6"/>
    <w:rsid w:val="009E0C53"/>
    <w:rsid w:val="009E7D55"/>
    <w:rsid w:val="00A103FB"/>
    <w:rsid w:val="00A208E8"/>
    <w:rsid w:val="00A2156D"/>
    <w:rsid w:val="00A22839"/>
    <w:rsid w:val="00A22D78"/>
    <w:rsid w:val="00A22D7C"/>
    <w:rsid w:val="00A25F41"/>
    <w:rsid w:val="00A260DC"/>
    <w:rsid w:val="00A2704E"/>
    <w:rsid w:val="00A27317"/>
    <w:rsid w:val="00A33490"/>
    <w:rsid w:val="00A37664"/>
    <w:rsid w:val="00A452EB"/>
    <w:rsid w:val="00A6548F"/>
    <w:rsid w:val="00A667F3"/>
    <w:rsid w:val="00A76DE6"/>
    <w:rsid w:val="00A83AE8"/>
    <w:rsid w:val="00A923FB"/>
    <w:rsid w:val="00A94DAD"/>
    <w:rsid w:val="00A96628"/>
    <w:rsid w:val="00A97EA5"/>
    <w:rsid w:val="00AA2D60"/>
    <w:rsid w:val="00AA72C1"/>
    <w:rsid w:val="00AB09EE"/>
    <w:rsid w:val="00AB2708"/>
    <w:rsid w:val="00AB2E36"/>
    <w:rsid w:val="00AB2EA9"/>
    <w:rsid w:val="00AB382C"/>
    <w:rsid w:val="00AB5E0A"/>
    <w:rsid w:val="00AC1EFE"/>
    <w:rsid w:val="00AD000F"/>
    <w:rsid w:val="00AD1672"/>
    <w:rsid w:val="00AD4508"/>
    <w:rsid w:val="00AD7EA3"/>
    <w:rsid w:val="00AE27A5"/>
    <w:rsid w:val="00AE3564"/>
    <w:rsid w:val="00AF181C"/>
    <w:rsid w:val="00AF25E8"/>
    <w:rsid w:val="00AF54EF"/>
    <w:rsid w:val="00B0339E"/>
    <w:rsid w:val="00B07E06"/>
    <w:rsid w:val="00B32776"/>
    <w:rsid w:val="00B34A60"/>
    <w:rsid w:val="00B363A5"/>
    <w:rsid w:val="00B55FFB"/>
    <w:rsid w:val="00B5641A"/>
    <w:rsid w:val="00B56AA8"/>
    <w:rsid w:val="00B57049"/>
    <w:rsid w:val="00B60F1D"/>
    <w:rsid w:val="00B61F9E"/>
    <w:rsid w:val="00B620DB"/>
    <w:rsid w:val="00B66D34"/>
    <w:rsid w:val="00B7585A"/>
    <w:rsid w:val="00B91B6E"/>
    <w:rsid w:val="00BA292F"/>
    <w:rsid w:val="00BA4DCF"/>
    <w:rsid w:val="00BA60B2"/>
    <w:rsid w:val="00BB110B"/>
    <w:rsid w:val="00BC0E4C"/>
    <w:rsid w:val="00BC1CE5"/>
    <w:rsid w:val="00BC31B4"/>
    <w:rsid w:val="00BD5F4F"/>
    <w:rsid w:val="00BE1743"/>
    <w:rsid w:val="00BF1067"/>
    <w:rsid w:val="00BF7BD2"/>
    <w:rsid w:val="00C013E8"/>
    <w:rsid w:val="00C02C5E"/>
    <w:rsid w:val="00C27D64"/>
    <w:rsid w:val="00C3184E"/>
    <w:rsid w:val="00C3616F"/>
    <w:rsid w:val="00C36C37"/>
    <w:rsid w:val="00C410D2"/>
    <w:rsid w:val="00C41CAB"/>
    <w:rsid w:val="00C43F96"/>
    <w:rsid w:val="00C44399"/>
    <w:rsid w:val="00C45F80"/>
    <w:rsid w:val="00C46807"/>
    <w:rsid w:val="00C50A7A"/>
    <w:rsid w:val="00C609AF"/>
    <w:rsid w:val="00C671EC"/>
    <w:rsid w:val="00C746AE"/>
    <w:rsid w:val="00C754F5"/>
    <w:rsid w:val="00C7794D"/>
    <w:rsid w:val="00C82E35"/>
    <w:rsid w:val="00C85173"/>
    <w:rsid w:val="00C9060B"/>
    <w:rsid w:val="00C90AC1"/>
    <w:rsid w:val="00C94F87"/>
    <w:rsid w:val="00CA7288"/>
    <w:rsid w:val="00CB2754"/>
    <w:rsid w:val="00CB39C9"/>
    <w:rsid w:val="00CB5E42"/>
    <w:rsid w:val="00CB5F83"/>
    <w:rsid w:val="00CC20D7"/>
    <w:rsid w:val="00CC6729"/>
    <w:rsid w:val="00CD2919"/>
    <w:rsid w:val="00CD3DE8"/>
    <w:rsid w:val="00CD7C12"/>
    <w:rsid w:val="00CE0943"/>
    <w:rsid w:val="00CE1AC5"/>
    <w:rsid w:val="00D000F5"/>
    <w:rsid w:val="00D02DC8"/>
    <w:rsid w:val="00D03C0E"/>
    <w:rsid w:val="00D13A39"/>
    <w:rsid w:val="00D21D31"/>
    <w:rsid w:val="00D25F5D"/>
    <w:rsid w:val="00D30AAF"/>
    <w:rsid w:val="00D335D6"/>
    <w:rsid w:val="00D36518"/>
    <w:rsid w:val="00D4148E"/>
    <w:rsid w:val="00D448EF"/>
    <w:rsid w:val="00D500CA"/>
    <w:rsid w:val="00D501B1"/>
    <w:rsid w:val="00D53835"/>
    <w:rsid w:val="00D545A4"/>
    <w:rsid w:val="00D57BB7"/>
    <w:rsid w:val="00D62520"/>
    <w:rsid w:val="00D64247"/>
    <w:rsid w:val="00D65B45"/>
    <w:rsid w:val="00D701D4"/>
    <w:rsid w:val="00D70606"/>
    <w:rsid w:val="00D74E2B"/>
    <w:rsid w:val="00D759AD"/>
    <w:rsid w:val="00D85E45"/>
    <w:rsid w:val="00D919E0"/>
    <w:rsid w:val="00D93E0C"/>
    <w:rsid w:val="00D966D3"/>
    <w:rsid w:val="00DA1384"/>
    <w:rsid w:val="00DC39DE"/>
    <w:rsid w:val="00DC6F4C"/>
    <w:rsid w:val="00DC78E3"/>
    <w:rsid w:val="00DD7552"/>
    <w:rsid w:val="00DD7E31"/>
    <w:rsid w:val="00DF1885"/>
    <w:rsid w:val="00DF39AA"/>
    <w:rsid w:val="00DF43AD"/>
    <w:rsid w:val="00DF78FC"/>
    <w:rsid w:val="00E026A9"/>
    <w:rsid w:val="00E03ADD"/>
    <w:rsid w:val="00E053BE"/>
    <w:rsid w:val="00E108E1"/>
    <w:rsid w:val="00E10F04"/>
    <w:rsid w:val="00E1101A"/>
    <w:rsid w:val="00E123F6"/>
    <w:rsid w:val="00E13CB8"/>
    <w:rsid w:val="00E165EB"/>
    <w:rsid w:val="00E17673"/>
    <w:rsid w:val="00E211AB"/>
    <w:rsid w:val="00E425F5"/>
    <w:rsid w:val="00E436F1"/>
    <w:rsid w:val="00E43961"/>
    <w:rsid w:val="00E540DB"/>
    <w:rsid w:val="00E5451B"/>
    <w:rsid w:val="00E56D00"/>
    <w:rsid w:val="00E6345D"/>
    <w:rsid w:val="00E708C6"/>
    <w:rsid w:val="00E72A49"/>
    <w:rsid w:val="00E737B0"/>
    <w:rsid w:val="00E80027"/>
    <w:rsid w:val="00E80434"/>
    <w:rsid w:val="00E84B7C"/>
    <w:rsid w:val="00E85504"/>
    <w:rsid w:val="00E867EA"/>
    <w:rsid w:val="00E87CE8"/>
    <w:rsid w:val="00E92177"/>
    <w:rsid w:val="00EA09A0"/>
    <w:rsid w:val="00EA706E"/>
    <w:rsid w:val="00EB5316"/>
    <w:rsid w:val="00EC0930"/>
    <w:rsid w:val="00EC1B65"/>
    <w:rsid w:val="00EC2AE0"/>
    <w:rsid w:val="00EC2AF8"/>
    <w:rsid w:val="00EC452D"/>
    <w:rsid w:val="00ED0B48"/>
    <w:rsid w:val="00ED10D2"/>
    <w:rsid w:val="00ED2602"/>
    <w:rsid w:val="00ED3439"/>
    <w:rsid w:val="00ED387B"/>
    <w:rsid w:val="00ED7DF5"/>
    <w:rsid w:val="00EE1760"/>
    <w:rsid w:val="00EE1CC5"/>
    <w:rsid w:val="00EE3141"/>
    <w:rsid w:val="00EE3B98"/>
    <w:rsid w:val="00EE4D89"/>
    <w:rsid w:val="00EE7836"/>
    <w:rsid w:val="00F033EC"/>
    <w:rsid w:val="00F05A81"/>
    <w:rsid w:val="00F05E71"/>
    <w:rsid w:val="00F273D8"/>
    <w:rsid w:val="00F303A8"/>
    <w:rsid w:val="00F3044E"/>
    <w:rsid w:val="00F4047A"/>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4819"/>
    <w:rsid w:val="00F94AD2"/>
    <w:rsid w:val="00F9729D"/>
    <w:rsid w:val="00F97D2E"/>
    <w:rsid w:val="00FA0F61"/>
    <w:rsid w:val="00FB102D"/>
    <w:rsid w:val="00FB106A"/>
    <w:rsid w:val="00FC3E9C"/>
    <w:rsid w:val="00FC65B7"/>
    <w:rsid w:val="00FC7235"/>
    <w:rsid w:val="00FC7763"/>
    <w:rsid w:val="00FD0FF0"/>
    <w:rsid w:val="00FD5CA0"/>
    <w:rsid w:val="00FD665D"/>
    <w:rsid w:val="00FE5908"/>
    <w:rsid w:val="00FF1D43"/>
    <w:rsid w:val="00FF2341"/>
    <w:rsid w:val="00FF24E5"/>
    <w:rsid w:val="00FF3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31BA13"/>
  <w15:docId w15:val="{E57E8AF3-A7C4-4C57-99BD-3CA671AA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SimSun" w:hAnsi="Georgia"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0"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qFormat/>
    <w:pPr>
      <w:numPr>
        <w:ilvl w:val="1"/>
      </w:numPr>
      <w:spacing w:before="480"/>
    </w:pPr>
    <w:rPr>
      <w:color w:val="AD9841"/>
    </w:rPr>
  </w:style>
  <w:style w:type="character" w:customStyle="1" w:styleId="SubtitleChar">
    <w:name w:val="Subtitle Char"/>
    <w:link w:val="Subtitle"/>
    <w:rPr>
      <w:rFonts w:ascii="Arial Black" w:eastAsia="SimSun" w:hAnsi="Arial Black" w:cs="Times New Roman"/>
      <w:caps/>
      <w:color w:val="AD9841"/>
      <w:kern w:val="28"/>
      <w:sz w:val="80"/>
      <w:szCs w:val="80"/>
    </w:rPr>
  </w:style>
  <w:style w:type="paragraph" w:styleId="Title">
    <w:name w:val="Title"/>
    <w:basedOn w:val="Normal"/>
    <w:next w:val="Normal"/>
    <w:link w:val="TitleChar"/>
    <w:qFormat/>
    <w:pPr>
      <w:spacing w:after="0" w:line="204" w:lineRule="auto"/>
    </w:pPr>
    <w:rPr>
      <w:rFonts w:ascii="Arial Black" w:hAnsi="Arial Black"/>
      <w:caps/>
      <w:kern w:val="28"/>
      <w:sz w:val="80"/>
      <w:szCs w:val="80"/>
    </w:rPr>
  </w:style>
  <w:style w:type="character" w:customStyle="1" w:styleId="TitleChar">
    <w:name w:val="Title Char"/>
    <w:link w:val="Title"/>
    <w:rPr>
      <w:rFonts w:ascii="Arial Black" w:eastAsia="SimSun" w:hAnsi="Arial Black" w:cs="Times New Roman"/>
      <w:caps/>
      <w:kern w:val="28"/>
      <w:sz w:val="80"/>
      <w:szCs w:val="80"/>
    </w:rPr>
  </w:style>
  <w:style w:type="character" w:customStyle="1" w:styleId="Heading1Char">
    <w:name w:val="Heading 1 Char"/>
    <w:link w:val="Heading1"/>
    <w:uiPriority w:val="3"/>
    <w:rPr>
      <w:b/>
      <w:bCs/>
      <w:sz w:val="28"/>
      <w:szCs w:val="28"/>
    </w:rPr>
  </w:style>
  <w:style w:type="character" w:customStyle="1" w:styleId="LightGrid-Accent11">
    <w:name w:val="Light Grid - Accent 11"/>
    <w:uiPriority w:val="99"/>
    <w:semiHidden/>
    <w:rPr>
      <w:color w:val="808080"/>
    </w:rPr>
  </w:style>
  <w:style w:type="paragraph" w:customStyle="1" w:styleId="MediumShading1-Accent11">
    <w:name w:val="Medium Shading 1 - Accent 11"/>
    <w:qFormat/>
    <w:rPr>
      <w:color w:val="323232"/>
      <w:sz w:val="24"/>
      <w:szCs w:val="24"/>
      <w:lang w:eastAsia="ja-JP"/>
    </w:rPr>
  </w:style>
  <w:style w:type="character" w:customStyle="1" w:styleId="Heading2Char">
    <w:name w:val="Heading 2 Char"/>
    <w:link w:val="Heading2"/>
    <w:uiPriority w:val="3"/>
    <w:rPr>
      <w:rFonts w:ascii="Arial Black" w:eastAsia="SimSun" w:hAnsi="Arial Black" w:cs="Times New Roman"/>
      <w:color w:val="FFFFFF"/>
      <w:sz w:val="28"/>
      <w:szCs w:val="28"/>
    </w:rPr>
  </w:style>
  <w:style w:type="paragraph" w:customStyle="1" w:styleId="Line">
    <w:name w:val="Line"/>
    <w:basedOn w:val="Normal"/>
    <w:next w:val="Heading2"/>
    <w:uiPriority w:val="3"/>
    <w:qFormat/>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Pr>
      <w:rFonts w:ascii="Arial Black" w:eastAsia="SimSun" w:hAnsi="Arial Black" w:cs="Times New Roman"/>
      <w:caps/>
      <w:color w:val="FFFFFF"/>
    </w:rPr>
  </w:style>
  <w:style w:type="paragraph" w:customStyle="1" w:styleId="ContactInfo">
    <w:name w:val="Contact Info"/>
    <w:basedOn w:val="Normal"/>
    <w:uiPriority w:val="5"/>
    <w:qFormat/>
    <w:pPr>
      <w:spacing w:after="280" w:line="240" w:lineRule="auto"/>
      <w:jc w:val="center"/>
    </w:pPr>
    <w:rPr>
      <w:color w:val="FFFFFF"/>
    </w:rPr>
  </w:style>
  <w:style w:type="paragraph" w:styleId="Date">
    <w:name w:val="Date"/>
    <w:basedOn w:val="Normal"/>
    <w:link w:val="DateChar"/>
    <w:uiPriority w:val="5"/>
    <w:unhideWhenUsed/>
    <w:qFormat/>
    <w:pPr>
      <w:spacing w:after="0"/>
      <w:jc w:val="center"/>
    </w:pPr>
    <w:rPr>
      <w:color w:val="FFFFFF"/>
    </w:rPr>
  </w:style>
  <w:style w:type="character" w:customStyle="1" w:styleId="DateChar">
    <w:name w:val="Date Char"/>
    <w:link w:val="Date"/>
    <w:uiPriority w:val="5"/>
    <w:rPr>
      <w:color w:val="FFFFFF"/>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4Char">
    <w:name w:val="Heading 4 Char"/>
    <w:link w:val="Heading4"/>
    <w:uiPriority w:val="99"/>
    <w:semiHidden/>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paragraph" w:styleId="NoSpacing">
    <w:name w:val="No Spacing"/>
    <w:qFormat/>
    <w:rsid w:val="00C02C5E"/>
    <w:rPr>
      <w:rFonts w:asciiTheme="minorHAnsi" w:eastAsiaTheme="minorEastAsia" w:hAnsiTheme="minorHAnsi" w:cstheme="minorBidi"/>
      <w:color w:val="323232" w:themeColor="text2"/>
      <w:sz w:val="24"/>
      <w:szCs w:val="24"/>
      <w:lang w:eastAsia="ja-JP"/>
    </w:rPr>
  </w:style>
  <w:style w:type="paragraph" w:customStyle="1" w:styleId="Pa1">
    <w:name w:val="Pa1"/>
    <w:basedOn w:val="Normal"/>
    <w:next w:val="Normal"/>
    <w:rsid w:val="007456E0"/>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character" w:styleId="UnresolvedMention">
    <w:name w:val="Unresolved Mention"/>
    <w:basedOn w:val="DefaultParagraphFont"/>
    <w:uiPriority w:val="99"/>
    <w:semiHidden/>
    <w:unhideWhenUsed/>
    <w:rsid w:val="002B779A"/>
    <w:rPr>
      <w:color w:val="605E5C"/>
      <w:shd w:val="clear" w:color="auto" w:fill="E1DFDD"/>
    </w:rPr>
  </w:style>
  <w:style w:type="paragraph" w:customStyle="1" w:styleId="ParagraphStyle3">
    <w:name w:val="Paragraph Style 3"/>
    <w:basedOn w:val="Normal"/>
    <w:rsid w:val="00AB382C"/>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751730">
      <w:bodyDiv w:val="1"/>
      <w:marLeft w:val="0"/>
      <w:marRight w:val="0"/>
      <w:marTop w:val="0"/>
      <w:marBottom w:val="0"/>
      <w:divBdr>
        <w:top w:val="none" w:sz="0" w:space="0" w:color="auto"/>
        <w:left w:val="none" w:sz="0" w:space="0" w:color="auto"/>
        <w:bottom w:val="none" w:sz="0" w:space="0" w:color="auto"/>
        <w:right w:val="none" w:sz="0" w:space="0" w:color="auto"/>
      </w:divBdr>
    </w:div>
    <w:div w:id="162202914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w.ly/Ac2z30lDC0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effieindia.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ffie-us.acclaimworks.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ffieindia.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2.xml><?xml version="1.0" encoding="utf-8"?>
<ds:datastoreItem xmlns:ds="http://schemas.openxmlformats.org/officeDocument/2006/customXml" ds:itemID="{7721A73B-ED3E-1640-936D-438DC4847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C:\Users\sjones\AppData\Roaming\Microsoft\Templates\Seasonal event flyer.dotx</Template>
  <TotalTime>63</TotalTime>
  <Pages>13</Pages>
  <Words>3883</Words>
  <Characters>22134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25966</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Sravalroy</cp:lastModifiedBy>
  <cp:revision>20</cp:revision>
  <cp:lastPrinted>2018-09-04T18:30:00Z</cp:lastPrinted>
  <dcterms:created xsi:type="dcterms:W3CDTF">2018-09-05T17:05:00Z</dcterms:created>
  <dcterms:modified xsi:type="dcterms:W3CDTF">2019-11-01T17:48:00Z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